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3" w:rsidRPr="002F50D1" w:rsidRDefault="003E7E73" w:rsidP="003E7E73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  <w:r w:rsidRPr="002F50D1">
        <w:rPr>
          <w:rFonts w:ascii="Open Sans" w:hAnsi="Open Sans" w:cs="Open Sans"/>
        </w:rPr>
        <w:t>ПРИЛОЖЕНИЕ №1</w:t>
      </w:r>
      <w:r w:rsidRPr="002F50D1">
        <w:rPr>
          <w:rFonts w:ascii="Open Sans" w:hAnsi="Open Sans" w:cs="Open Sans"/>
        </w:rPr>
        <w:br/>
        <w:t xml:space="preserve"> </w:t>
      </w:r>
      <w:r w:rsidRPr="00AA562C">
        <w:rPr>
          <w:rFonts w:ascii="Open Sans Semibold" w:hAnsi="Open Sans Semibold" w:cs="Open Sans Semibold"/>
        </w:rPr>
        <w:t xml:space="preserve">к Агентскому договору № </w:t>
      </w:r>
      <w:r>
        <w:rPr>
          <w:rFonts w:ascii="Open Sans Semibold" w:hAnsi="Open Sans Semibold" w:cs="Open Sans Semibold"/>
          <w:b/>
        </w:rPr>
        <w:t xml:space="preserve">_____ </w:t>
      </w:r>
      <w:r w:rsidRPr="00AA562C">
        <w:rPr>
          <w:rFonts w:ascii="Open Sans Semibold" w:hAnsi="Open Sans Semibold" w:cs="Open Sans Semibold"/>
        </w:rPr>
        <w:t xml:space="preserve">от </w:t>
      </w:r>
      <w:r>
        <w:rPr>
          <w:rFonts w:ascii="Open Sans Semibold" w:hAnsi="Open Sans Semibold" w:cs="Open Sans Semibold"/>
          <w:b/>
        </w:rPr>
        <w:t>__ ____ 202_</w:t>
      </w:r>
      <w:r w:rsidRPr="00AA562C">
        <w:rPr>
          <w:rFonts w:ascii="Open Sans Semibold" w:hAnsi="Open Sans Semibold" w:cs="Open Sans Semibold"/>
          <w:b/>
        </w:rPr>
        <w:t xml:space="preserve"> </w:t>
      </w:r>
      <w:r w:rsidRPr="00AA562C">
        <w:rPr>
          <w:rFonts w:ascii="Open Sans Semibold" w:hAnsi="Open Sans Semibold" w:cs="Open Sans Semibold"/>
        </w:rPr>
        <w:t>г.</w:t>
      </w:r>
    </w:p>
    <w:p w:rsidR="003E7E73" w:rsidRDefault="003E7E73" w:rsidP="003E7E73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3E7E73" w:rsidRDefault="003E7E73" w:rsidP="003E7E73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3E7E73" w:rsidRPr="002F50D1" w:rsidRDefault="003E7E73" w:rsidP="003E7E73">
      <w:pPr>
        <w:tabs>
          <w:tab w:val="left" w:pos="10860"/>
        </w:tabs>
        <w:ind w:left="0"/>
        <w:jc w:val="right"/>
        <w:rPr>
          <w:rFonts w:ascii="Open Sans" w:hAnsi="Open Sans" w:cs="Open Sans"/>
        </w:rPr>
      </w:pPr>
    </w:p>
    <w:p w:rsidR="003E7E73" w:rsidRDefault="003E7E73" w:rsidP="003E7E73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  <w:r w:rsidRPr="002F50D1">
        <w:rPr>
          <w:rFonts w:ascii="Open Sans" w:hAnsi="Open Sans" w:cs="Open Sans"/>
          <w:b/>
        </w:rPr>
        <w:t>Тарифы и условия оказания услуг Агентом Принципалу</w:t>
      </w:r>
    </w:p>
    <w:p w:rsidR="003E7E73" w:rsidRDefault="003E7E73" w:rsidP="003E7E73">
      <w:pPr>
        <w:tabs>
          <w:tab w:val="left" w:pos="10860"/>
        </w:tabs>
        <w:ind w:left="0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1.1 </w:t>
      </w:r>
      <w:r w:rsidRPr="002F50D1">
        <w:rPr>
          <w:rFonts w:ascii="Open Sans" w:hAnsi="Open Sans" w:cs="Open Sans"/>
        </w:rPr>
        <w:t>Тарифы на доставку</w:t>
      </w:r>
      <w:r>
        <w:rPr>
          <w:rFonts w:ascii="Open Sans" w:hAnsi="Open Sans" w:cs="Open Sans"/>
        </w:rPr>
        <w:t xml:space="preserve"> терминал-адрес</w:t>
      </w:r>
      <w:r w:rsidRPr="002F50D1">
        <w:rPr>
          <w:rFonts w:ascii="Open Sans" w:hAnsi="Open Sans" w:cs="Open Sans"/>
        </w:rPr>
        <w:t xml:space="preserve"> по г. Санкт-Петербург </w:t>
      </w:r>
      <w:r>
        <w:rPr>
          <w:rFonts w:ascii="Open Sans" w:hAnsi="Open Sans" w:cs="Open Sans"/>
        </w:rPr>
        <w:t xml:space="preserve">в </w:t>
      </w:r>
      <w:r w:rsidRPr="002F50D1">
        <w:rPr>
          <w:rFonts w:ascii="Open Sans" w:hAnsi="Open Sans" w:cs="Open Sans"/>
        </w:rPr>
        <w:t>преде</w:t>
      </w:r>
      <w:r>
        <w:rPr>
          <w:rFonts w:ascii="Open Sans" w:hAnsi="Open Sans" w:cs="Open Sans"/>
        </w:rPr>
        <w:t>лах установленных границ города.</w:t>
      </w:r>
    </w:p>
    <w:tbl>
      <w:tblPr>
        <w:tblpPr w:leftFromText="180" w:rightFromText="180" w:vertAnchor="page" w:horzAnchor="margin" w:tblpXSpec="center" w:tblpY="526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943"/>
      </w:tblGrid>
      <w:tr w:rsidR="003E7E73" w:rsidRPr="002F50D1" w:rsidTr="00057C22">
        <w:trPr>
          <w:trHeight w:val="865"/>
        </w:trPr>
        <w:tc>
          <w:tcPr>
            <w:tcW w:w="1667" w:type="dxa"/>
          </w:tcPr>
          <w:p w:rsidR="003E7E73" w:rsidRPr="002F50D1" w:rsidRDefault="003E7E73" w:rsidP="00057C22">
            <w:pPr>
              <w:ind w:left="-822" w:firstLine="709"/>
              <w:rPr>
                <w:rFonts w:ascii="Open Sans" w:hAnsi="Open Sans" w:cs="Open Sans"/>
              </w:rPr>
            </w:pPr>
          </w:p>
          <w:p w:rsidR="003E7E73" w:rsidRPr="002F50D1" w:rsidRDefault="003E7E73" w:rsidP="00057C22">
            <w:pPr>
              <w:ind w:left="0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Вес заказа, (кг.)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</w:p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Цена, (руб.)</w:t>
            </w:r>
          </w:p>
        </w:tc>
      </w:tr>
      <w:tr w:rsidR="003E7E73" w:rsidRPr="002F50D1" w:rsidTr="00057C22">
        <w:trPr>
          <w:trHeight w:val="396"/>
        </w:trPr>
        <w:tc>
          <w:tcPr>
            <w:tcW w:w="1667" w:type="dxa"/>
          </w:tcPr>
          <w:p w:rsidR="003E7E73" w:rsidRPr="002F50D1" w:rsidRDefault="003E7E73" w:rsidP="00057C22">
            <w:pPr>
              <w:ind w:left="0"/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до 0,3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</w:t>
            </w:r>
            <w:r w:rsidRPr="002F50D1">
              <w:rPr>
                <w:rFonts w:ascii="Open Sans" w:hAnsi="Open Sans" w:cs="Open Sans"/>
              </w:rPr>
              <w:t>175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0,3 до 3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200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3 до 5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240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tcBorders>
              <w:bottom w:val="single" w:sz="4" w:space="0" w:color="auto"/>
            </w:tcBorders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5 до 10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290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tcBorders>
              <w:bottom w:val="single" w:sz="4" w:space="0" w:color="auto"/>
            </w:tcBorders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10 до 15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390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15 до 20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420</w:t>
            </w:r>
          </w:p>
        </w:tc>
      </w:tr>
      <w:tr w:rsidR="003E7E73" w:rsidRPr="002F50D1" w:rsidTr="00057C22">
        <w:trPr>
          <w:trHeight w:hRule="exact" w:val="479"/>
        </w:trPr>
        <w:tc>
          <w:tcPr>
            <w:tcW w:w="1667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2F50D1">
              <w:rPr>
                <w:rFonts w:ascii="Open Sans" w:hAnsi="Open Sans" w:cs="Open Sans"/>
              </w:rPr>
              <w:t>от 20 до 25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480</w:t>
            </w:r>
          </w:p>
        </w:tc>
      </w:tr>
      <w:tr w:rsidR="003E7E73" w:rsidRPr="002F50D1" w:rsidTr="00057C22">
        <w:trPr>
          <w:trHeight w:hRule="exact" w:val="479"/>
        </w:trPr>
        <w:tc>
          <w:tcPr>
            <w:tcW w:w="1667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</w:rPr>
              <w:t>от 25 до 50</w:t>
            </w:r>
          </w:p>
        </w:tc>
        <w:tc>
          <w:tcPr>
            <w:tcW w:w="7943" w:type="dxa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700</w:t>
            </w:r>
          </w:p>
        </w:tc>
      </w:tr>
      <w:tr w:rsidR="003E7E73" w:rsidRPr="002F50D1" w:rsidTr="00057C22">
        <w:trPr>
          <w:trHeight w:hRule="exact" w:val="530"/>
        </w:trPr>
        <w:tc>
          <w:tcPr>
            <w:tcW w:w="1667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5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100</w:t>
            </w:r>
          </w:p>
        </w:tc>
        <w:tc>
          <w:tcPr>
            <w:tcW w:w="7943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800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10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до300</w:t>
            </w:r>
          </w:p>
        </w:tc>
        <w:tc>
          <w:tcPr>
            <w:tcW w:w="7943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900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30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500</w:t>
            </w:r>
          </w:p>
        </w:tc>
        <w:tc>
          <w:tcPr>
            <w:tcW w:w="7943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1100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50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1000</w:t>
            </w:r>
          </w:p>
        </w:tc>
        <w:tc>
          <w:tcPr>
            <w:tcW w:w="7943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1300</w:t>
            </w:r>
          </w:p>
        </w:tc>
      </w:tr>
      <w:tr w:rsidR="003E7E73" w:rsidRPr="002F50D1" w:rsidTr="00057C22">
        <w:trPr>
          <w:trHeight w:hRule="exact" w:val="397"/>
        </w:trPr>
        <w:tc>
          <w:tcPr>
            <w:tcW w:w="1667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от 100</w:t>
            </w:r>
            <w:r w:rsidRPr="002F50D1">
              <w:rPr>
                <w:rFonts w:ascii="Open Sans" w:hAnsi="Open Sans" w:cs="Open Sans"/>
                <w:lang w:val="en-US" w:eastAsia="ru-RU"/>
              </w:rPr>
              <w:t>0</w:t>
            </w:r>
            <w:r w:rsidRPr="002F50D1">
              <w:rPr>
                <w:rFonts w:ascii="Open Sans" w:hAnsi="Open Sans" w:cs="Open Sans"/>
                <w:lang w:eastAsia="ru-RU"/>
              </w:rPr>
              <w:t xml:space="preserve"> до 1500</w:t>
            </w:r>
          </w:p>
        </w:tc>
        <w:tc>
          <w:tcPr>
            <w:tcW w:w="7943" w:type="dxa"/>
            <w:vAlign w:val="center"/>
          </w:tcPr>
          <w:p w:rsidR="003E7E73" w:rsidRPr="002F50D1" w:rsidRDefault="003E7E73" w:rsidP="00057C22">
            <w:pPr>
              <w:jc w:val="center"/>
              <w:rPr>
                <w:rFonts w:ascii="Open Sans" w:hAnsi="Open Sans" w:cs="Open Sans"/>
                <w:lang w:eastAsia="ru-RU"/>
              </w:rPr>
            </w:pPr>
            <w:r w:rsidRPr="002F50D1">
              <w:rPr>
                <w:rFonts w:ascii="Open Sans" w:hAnsi="Open Sans" w:cs="Open Sans"/>
                <w:lang w:eastAsia="ru-RU"/>
              </w:rPr>
              <w:t>1500</w:t>
            </w:r>
          </w:p>
        </w:tc>
      </w:tr>
    </w:tbl>
    <w:p w:rsidR="003E7E73" w:rsidRDefault="003E7E73" w:rsidP="003E7E73">
      <w:pPr>
        <w:tabs>
          <w:tab w:val="left" w:pos="10860"/>
        </w:tabs>
        <w:ind w:left="0"/>
        <w:jc w:val="center"/>
        <w:rPr>
          <w:rFonts w:ascii="Open Sans" w:hAnsi="Open Sans" w:cs="Open Sans"/>
          <w:b/>
        </w:rPr>
      </w:pPr>
    </w:p>
    <w:p w:rsidR="003E7E73" w:rsidRPr="002F50D1" w:rsidRDefault="003E7E73" w:rsidP="003E7E73">
      <w:pPr>
        <w:spacing w:line="240" w:lineRule="auto"/>
        <w:ind w:left="0"/>
        <w:rPr>
          <w:rFonts w:ascii="Open Sans" w:hAnsi="Open Sans" w:cs="Open Sans"/>
        </w:rPr>
      </w:pPr>
    </w:p>
    <w:tbl>
      <w:tblPr>
        <w:tblpPr w:leftFromText="180" w:rightFromText="180" w:vertAnchor="page" w:horzAnchor="margin" w:tblpX="-152" w:tblpY="1335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76"/>
        <w:gridCol w:w="776"/>
        <w:gridCol w:w="776"/>
        <w:gridCol w:w="777"/>
        <w:gridCol w:w="777"/>
        <w:gridCol w:w="777"/>
        <w:gridCol w:w="777"/>
        <w:gridCol w:w="777"/>
        <w:gridCol w:w="777"/>
        <w:gridCol w:w="943"/>
      </w:tblGrid>
      <w:tr w:rsidR="003E7E73" w:rsidRPr="00941780" w:rsidTr="00057C22">
        <w:trPr>
          <w:trHeight w:hRule="exact" w:val="928"/>
        </w:trPr>
        <w:tc>
          <w:tcPr>
            <w:tcW w:w="1853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Расстояние,</w:t>
            </w: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(км.)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До 5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5 до 10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10 до 15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15 до 20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20 до 25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25 до 30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30</w:t>
            </w: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До 35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35 до 40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40 до 45</w:t>
            </w:r>
          </w:p>
        </w:tc>
        <w:tc>
          <w:tcPr>
            <w:tcW w:w="943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От 45 до 50</w:t>
            </w:r>
          </w:p>
        </w:tc>
      </w:tr>
      <w:tr w:rsidR="003E7E73" w:rsidRPr="00941780" w:rsidTr="00057C22">
        <w:trPr>
          <w:trHeight w:hRule="exact" w:val="782"/>
        </w:trPr>
        <w:tc>
          <w:tcPr>
            <w:tcW w:w="1853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Цена, (руб.)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150</w:t>
            </w:r>
          </w:p>
        </w:tc>
        <w:tc>
          <w:tcPr>
            <w:tcW w:w="776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225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375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450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525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675</w:t>
            </w:r>
          </w:p>
        </w:tc>
        <w:tc>
          <w:tcPr>
            <w:tcW w:w="943" w:type="dxa"/>
            <w:shd w:val="clear" w:color="auto" w:fill="auto"/>
          </w:tcPr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</w:p>
          <w:p w:rsidR="003E7E73" w:rsidRPr="0092100A" w:rsidRDefault="003E7E73" w:rsidP="00057C22">
            <w:pPr>
              <w:spacing w:line="240" w:lineRule="auto"/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750</w:t>
            </w:r>
          </w:p>
        </w:tc>
      </w:tr>
    </w:tbl>
    <w:p w:rsidR="003E7E73" w:rsidRPr="002F50D1" w:rsidRDefault="003E7E73" w:rsidP="003E7E73">
      <w:pPr>
        <w:ind w:left="0"/>
        <w:rPr>
          <w:rFonts w:ascii="Open Sans" w:hAnsi="Open Sans" w:cs="Open Sans"/>
        </w:rPr>
      </w:pPr>
      <w:r w:rsidRPr="002F50D1">
        <w:rPr>
          <w:rFonts w:ascii="Open Sans" w:hAnsi="Open Sans" w:cs="Open Sans"/>
        </w:rPr>
        <w:t>1.2</w:t>
      </w:r>
      <w:r>
        <w:rPr>
          <w:rFonts w:ascii="Open Sans" w:hAnsi="Open Sans" w:cs="Open Sans"/>
        </w:rPr>
        <w:t xml:space="preserve"> </w:t>
      </w:r>
      <w:r w:rsidRPr="002F50D1">
        <w:rPr>
          <w:rFonts w:ascii="Open Sans" w:hAnsi="Open Sans" w:cs="Open Sans"/>
        </w:rPr>
        <w:t>Тарифы на доставку заказов за пределы установленных границ города Санкт-Петербург, суммируются с тари</w:t>
      </w:r>
      <w:r>
        <w:rPr>
          <w:rFonts w:ascii="Open Sans" w:hAnsi="Open Sans" w:cs="Open Sans"/>
        </w:rPr>
        <w:t xml:space="preserve">фами, указанными в таблицах 1.1. </w:t>
      </w:r>
      <w:r w:rsidRPr="002F50D1">
        <w:rPr>
          <w:rFonts w:ascii="Open Sans" w:hAnsi="Open Sans" w:cs="Open Sans"/>
        </w:rPr>
        <w:t>(не более 50 км. от</w:t>
      </w:r>
      <w:r>
        <w:rPr>
          <w:rFonts w:ascii="Open Sans" w:hAnsi="Open Sans" w:cs="Open Sans"/>
        </w:rPr>
        <w:t xml:space="preserve"> установленных границ).</w:t>
      </w:r>
    </w:p>
    <w:p w:rsidR="003E7E73" w:rsidRDefault="003E7E73" w:rsidP="003E7E73">
      <w:pPr>
        <w:ind w:left="0" w:right="424"/>
        <w:jc w:val="center"/>
        <w:rPr>
          <w:sz w:val="36"/>
        </w:rPr>
      </w:pPr>
    </w:p>
    <w:p w:rsidR="003E7E73" w:rsidRDefault="003E7E73" w:rsidP="003E7E73">
      <w:pPr>
        <w:ind w:left="0" w:right="424"/>
        <w:rPr>
          <w:rFonts w:ascii="Open Sans" w:hAnsi="Open Sans" w:cs="Open Sans"/>
        </w:rPr>
      </w:pPr>
    </w:p>
    <w:p w:rsidR="003E7E73" w:rsidRDefault="003E7E73" w:rsidP="003E7E73">
      <w:pPr>
        <w:ind w:left="0" w:right="424"/>
        <w:rPr>
          <w:sz w:val="36"/>
        </w:rPr>
      </w:pPr>
      <w:r w:rsidRPr="0092100A">
        <w:rPr>
          <w:rFonts w:ascii="Open Sans" w:hAnsi="Open Sans" w:cs="Open Sans"/>
        </w:rPr>
        <w:t>1.3</w:t>
      </w:r>
      <w:r>
        <w:rPr>
          <w:rFonts w:ascii="Open Sans" w:hAnsi="Open Sans" w:cs="Open Sans"/>
        </w:rPr>
        <w:t xml:space="preserve">. </w:t>
      </w:r>
      <w:r w:rsidRPr="0092100A">
        <w:rPr>
          <w:rFonts w:ascii="Open Sans" w:hAnsi="Open Sans" w:cs="Open Sans"/>
        </w:rPr>
        <w:t>Тарифы на доставку заказов</w:t>
      </w:r>
      <w:r>
        <w:rPr>
          <w:rFonts w:ascii="Open Sans" w:hAnsi="Open Sans" w:cs="Open Sans"/>
        </w:rPr>
        <w:t xml:space="preserve"> терминал-адрес</w:t>
      </w:r>
      <w:r w:rsidRPr="0092100A">
        <w:rPr>
          <w:rFonts w:ascii="Open Sans" w:hAnsi="Open Sans" w:cs="Open Sans"/>
        </w:rPr>
        <w:t xml:space="preserve"> Санкт-Пете</w:t>
      </w:r>
      <w:r>
        <w:rPr>
          <w:rFonts w:ascii="Open Sans" w:hAnsi="Open Sans" w:cs="Open Sans"/>
        </w:rPr>
        <w:t>рбург – Москва; Москва – Москва</w:t>
      </w:r>
    </w:p>
    <w:p w:rsidR="003E7E73" w:rsidRPr="0092100A" w:rsidRDefault="003E7E73" w:rsidP="003E7E73">
      <w:pPr>
        <w:spacing w:line="240" w:lineRule="auto"/>
        <w:ind w:left="0"/>
        <w:rPr>
          <w:rFonts w:ascii="Open Sans" w:hAnsi="Open Sans" w:cs="Open Sans"/>
        </w:rPr>
      </w:pPr>
    </w:p>
    <w:tbl>
      <w:tblPr>
        <w:tblpPr w:leftFromText="180" w:rightFromText="180" w:vertAnchor="page" w:horzAnchor="margin" w:tblpY="354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473"/>
        <w:gridCol w:w="2230"/>
      </w:tblGrid>
      <w:tr w:rsidR="003E7E73" w:rsidRPr="00941780" w:rsidTr="00057C22">
        <w:trPr>
          <w:trHeight w:hRule="exact" w:val="397"/>
        </w:trPr>
        <w:tc>
          <w:tcPr>
            <w:tcW w:w="3332" w:type="dxa"/>
            <w:vMerge w:val="restart"/>
          </w:tcPr>
          <w:p w:rsidR="003E7E73" w:rsidRPr="0092100A" w:rsidRDefault="003E7E73" w:rsidP="00057C22">
            <w:pPr>
              <w:rPr>
                <w:rFonts w:ascii="Open Sans" w:hAnsi="Open Sans" w:cs="Open Sans"/>
              </w:rPr>
            </w:pPr>
          </w:p>
          <w:p w:rsidR="003E7E73" w:rsidRPr="0092100A" w:rsidRDefault="003E7E73" w:rsidP="00057C22">
            <w:pPr>
              <w:ind w:left="0"/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Вес заказа, (кг.)</w:t>
            </w:r>
          </w:p>
        </w:tc>
        <w:tc>
          <w:tcPr>
            <w:tcW w:w="5703" w:type="dxa"/>
            <w:gridSpan w:val="2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Цена доставки, (руб.)</w:t>
            </w:r>
          </w:p>
        </w:tc>
      </w:tr>
      <w:tr w:rsidR="003E7E73" w:rsidRPr="00941780" w:rsidTr="00057C22">
        <w:trPr>
          <w:trHeight w:hRule="exact" w:val="331"/>
        </w:trPr>
        <w:tc>
          <w:tcPr>
            <w:tcW w:w="3332" w:type="dxa"/>
            <w:vMerge/>
          </w:tcPr>
          <w:p w:rsidR="003E7E73" w:rsidRPr="0092100A" w:rsidRDefault="003E7E73" w:rsidP="00057C22">
            <w:pPr>
              <w:rPr>
                <w:rFonts w:ascii="Open Sans" w:hAnsi="Open Sans" w:cs="Open Sans"/>
              </w:rPr>
            </w:pPr>
          </w:p>
        </w:tc>
        <w:tc>
          <w:tcPr>
            <w:tcW w:w="3473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 xml:space="preserve">СПб – Москва; Москва - СПб </w:t>
            </w:r>
          </w:p>
        </w:tc>
        <w:tc>
          <w:tcPr>
            <w:tcW w:w="2230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Москва - Москва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до 1</w:t>
            </w:r>
          </w:p>
        </w:tc>
        <w:tc>
          <w:tcPr>
            <w:tcW w:w="3473" w:type="dxa"/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300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195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 до 3</w:t>
            </w:r>
          </w:p>
        </w:tc>
        <w:tc>
          <w:tcPr>
            <w:tcW w:w="3473" w:type="dxa"/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350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250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3 до 5</w:t>
            </w:r>
          </w:p>
        </w:tc>
        <w:tc>
          <w:tcPr>
            <w:tcW w:w="3473" w:type="dxa"/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270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 до 10</w:t>
            </w:r>
          </w:p>
        </w:tc>
        <w:tc>
          <w:tcPr>
            <w:tcW w:w="3473" w:type="dxa"/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450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320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  <w:tcBorders>
              <w:bottom w:val="single" w:sz="4" w:space="0" w:color="auto"/>
            </w:tcBorders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 до 15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600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420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  <w:tcBorders>
              <w:bottom w:val="single" w:sz="4" w:space="0" w:color="auto"/>
            </w:tcBorders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15 до 20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470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20 до 25</w:t>
            </w:r>
          </w:p>
        </w:tc>
        <w:tc>
          <w:tcPr>
            <w:tcW w:w="3473" w:type="dxa"/>
            <w:vAlign w:val="center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800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570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25до 50</w:t>
            </w: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1400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50 до 100</w:t>
            </w:r>
          </w:p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2000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1200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100 до 300</w:t>
            </w: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4400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1800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300 до 500</w:t>
            </w: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7000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2100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500 до 1000</w:t>
            </w: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13000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  <w:lang w:eastAsia="ru-RU"/>
              </w:rPr>
            </w:pPr>
            <w:r w:rsidRPr="0092100A">
              <w:rPr>
                <w:rFonts w:ascii="Open Sans" w:hAnsi="Open Sans" w:cs="Open Sans"/>
                <w:sz w:val="20"/>
              </w:rPr>
              <w:t>2900</w:t>
            </w:r>
          </w:p>
        </w:tc>
      </w:tr>
      <w:tr w:rsidR="003E7E73" w:rsidRPr="00941780" w:rsidTr="00057C22">
        <w:trPr>
          <w:trHeight w:hRule="exact" w:val="397"/>
        </w:trPr>
        <w:tc>
          <w:tcPr>
            <w:tcW w:w="3332" w:type="dxa"/>
          </w:tcPr>
          <w:p w:rsidR="003E7E73" w:rsidRPr="0092100A" w:rsidRDefault="003E7E73" w:rsidP="00057C22">
            <w:pPr>
              <w:jc w:val="center"/>
              <w:rPr>
                <w:rFonts w:ascii="Open Sans" w:hAnsi="Open Sans" w:cs="Open Sans"/>
              </w:rPr>
            </w:pPr>
            <w:r w:rsidRPr="0092100A">
              <w:rPr>
                <w:rFonts w:ascii="Open Sans" w:hAnsi="Open Sans" w:cs="Open Sans"/>
              </w:rPr>
              <w:t>От 1000 до 1500</w:t>
            </w:r>
          </w:p>
        </w:tc>
        <w:tc>
          <w:tcPr>
            <w:tcW w:w="3473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18000</w:t>
            </w:r>
          </w:p>
        </w:tc>
        <w:tc>
          <w:tcPr>
            <w:tcW w:w="2230" w:type="dxa"/>
            <w:vAlign w:val="bottom"/>
          </w:tcPr>
          <w:p w:rsidR="003E7E73" w:rsidRPr="0092100A" w:rsidRDefault="003E7E73" w:rsidP="003E7E73">
            <w:pPr>
              <w:pStyle w:val="3"/>
              <w:numPr>
                <w:ilvl w:val="2"/>
                <w:numId w:val="1"/>
              </w:numPr>
              <w:rPr>
                <w:rFonts w:ascii="Open Sans" w:hAnsi="Open Sans" w:cs="Open Sans"/>
                <w:sz w:val="20"/>
              </w:rPr>
            </w:pPr>
            <w:r w:rsidRPr="0092100A">
              <w:rPr>
                <w:rFonts w:ascii="Open Sans" w:hAnsi="Open Sans" w:cs="Open Sans"/>
                <w:sz w:val="20"/>
              </w:rPr>
              <w:t>3900</w:t>
            </w:r>
          </w:p>
        </w:tc>
      </w:tr>
    </w:tbl>
    <w:p w:rsidR="003E7E73" w:rsidRDefault="003E7E73" w:rsidP="003E7E73">
      <w:pPr>
        <w:ind w:left="0" w:right="424"/>
        <w:rPr>
          <w:sz w:val="36"/>
        </w:rPr>
      </w:pPr>
    </w:p>
    <w:p w:rsidR="003E7E73" w:rsidRPr="0092100A" w:rsidRDefault="003E7E73" w:rsidP="003E7E73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1.4. </w:t>
      </w:r>
      <w:r w:rsidRPr="0092100A">
        <w:rPr>
          <w:rFonts w:ascii="Open Sans" w:hAnsi="Open Sans" w:cs="Open Sans"/>
        </w:rPr>
        <w:t>Тарифы на доставку заказов за пределы МКАД г. Москвы (в пределах 100 км. от МКАД), суммируются с тарифами, указанными в таблице 1.</w:t>
      </w:r>
      <w:r>
        <w:rPr>
          <w:rFonts w:ascii="Open Sans" w:hAnsi="Open Sans" w:cs="Open Sans"/>
        </w:rPr>
        <w:t>3.</w:t>
      </w:r>
    </w:p>
    <w:tbl>
      <w:tblPr>
        <w:tblpPr w:leftFromText="180" w:rightFromText="180" w:vertAnchor="text" w:horzAnchor="margin" w:tblpX="-14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387"/>
      </w:tblGrid>
      <w:tr w:rsidR="003E7E73" w:rsidRPr="00941780" w:rsidTr="00057C22">
        <w:trPr>
          <w:trHeight w:val="284"/>
        </w:trPr>
        <w:tc>
          <w:tcPr>
            <w:tcW w:w="4698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  <w:b/>
              </w:rPr>
            </w:pPr>
            <w:r w:rsidRPr="0092100A">
              <w:rPr>
                <w:rFonts w:ascii="Open Sans" w:eastAsia="Calibri" w:hAnsi="Open Sans" w:cs="Open Sans"/>
                <w:b/>
              </w:rPr>
              <w:t>Тарифная зона</w:t>
            </w:r>
          </w:p>
        </w:tc>
        <w:tc>
          <w:tcPr>
            <w:tcW w:w="4387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  <w:b/>
              </w:rPr>
            </w:pPr>
            <w:r w:rsidRPr="0092100A">
              <w:rPr>
                <w:rFonts w:ascii="Open Sans" w:eastAsia="Calibri" w:hAnsi="Open Sans" w:cs="Open Sans"/>
                <w:b/>
              </w:rPr>
              <w:t>Цена руб.</w:t>
            </w:r>
          </w:p>
        </w:tc>
      </w:tr>
      <w:tr w:rsidR="003E7E73" w:rsidRPr="00941780" w:rsidTr="00057C22">
        <w:trPr>
          <w:trHeight w:val="301"/>
        </w:trPr>
        <w:tc>
          <w:tcPr>
            <w:tcW w:w="4698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Зона1 (0 до 10 км.)</w:t>
            </w:r>
          </w:p>
        </w:tc>
        <w:tc>
          <w:tcPr>
            <w:tcW w:w="4387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150</w:t>
            </w:r>
          </w:p>
        </w:tc>
      </w:tr>
      <w:tr w:rsidR="003E7E73" w:rsidRPr="00941780" w:rsidTr="00057C22">
        <w:trPr>
          <w:trHeight w:val="284"/>
        </w:trPr>
        <w:tc>
          <w:tcPr>
            <w:tcW w:w="4698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Зона2 (10 до 30 км) - 350</w:t>
            </w:r>
          </w:p>
        </w:tc>
        <w:tc>
          <w:tcPr>
            <w:tcW w:w="4387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350</w:t>
            </w:r>
          </w:p>
        </w:tc>
      </w:tr>
      <w:tr w:rsidR="003E7E73" w:rsidRPr="00941780" w:rsidTr="00057C22">
        <w:trPr>
          <w:trHeight w:val="301"/>
        </w:trPr>
        <w:tc>
          <w:tcPr>
            <w:tcW w:w="4698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Зона3 (30 до 50 км) - 800</w:t>
            </w:r>
          </w:p>
        </w:tc>
        <w:tc>
          <w:tcPr>
            <w:tcW w:w="4387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800</w:t>
            </w:r>
          </w:p>
        </w:tc>
      </w:tr>
      <w:tr w:rsidR="003E7E73" w:rsidRPr="00941780" w:rsidTr="00057C22">
        <w:trPr>
          <w:trHeight w:val="284"/>
        </w:trPr>
        <w:tc>
          <w:tcPr>
            <w:tcW w:w="4698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Зона4 (от 50 до 100 км) - 1600</w:t>
            </w:r>
          </w:p>
        </w:tc>
        <w:tc>
          <w:tcPr>
            <w:tcW w:w="4387" w:type="dxa"/>
            <w:shd w:val="clear" w:color="auto" w:fill="auto"/>
          </w:tcPr>
          <w:p w:rsidR="003E7E73" w:rsidRPr="0092100A" w:rsidRDefault="003E7E73" w:rsidP="00057C22">
            <w:pPr>
              <w:ind w:left="0"/>
              <w:jc w:val="center"/>
              <w:rPr>
                <w:rFonts w:ascii="Open Sans" w:eastAsia="Calibri" w:hAnsi="Open Sans" w:cs="Open Sans"/>
              </w:rPr>
            </w:pPr>
            <w:r w:rsidRPr="0092100A">
              <w:rPr>
                <w:rFonts w:ascii="Open Sans" w:eastAsia="Calibri" w:hAnsi="Open Sans" w:cs="Open Sans"/>
              </w:rPr>
              <w:t>1600</w:t>
            </w:r>
          </w:p>
        </w:tc>
      </w:tr>
    </w:tbl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Pr="00A30CD9" w:rsidRDefault="003E7E73" w:rsidP="003E7E73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1.5.  </w:t>
      </w:r>
      <w:r w:rsidRPr="00A30CD9">
        <w:rPr>
          <w:rFonts w:ascii="Open Sans" w:eastAsia="Calibri" w:hAnsi="Open Sans" w:cs="Open Sans"/>
          <w:color w:val="000000"/>
        </w:rPr>
        <w:t>(тарифы и условия получения заказов в ПВЗ г. Санкт-Петербург, г. Москва)</w:t>
      </w:r>
    </w:p>
    <w:tbl>
      <w:tblPr>
        <w:tblpPr w:leftFromText="181" w:rightFromText="181" w:vertAnchor="text" w:horzAnchor="margin" w:tblpXSpec="center" w:tblpY="368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9"/>
        <w:gridCol w:w="2130"/>
        <w:gridCol w:w="1834"/>
        <w:gridCol w:w="1710"/>
      </w:tblGrid>
      <w:tr w:rsidR="003E7E73" w:rsidRPr="00941780" w:rsidTr="00057C22">
        <w:trPr>
          <w:trHeight w:val="659"/>
        </w:trPr>
        <w:tc>
          <w:tcPr>
            <w:tcW w:w="2122" w:type="dxa"/>
            <w:shd w:val="clear" w:color="auto" w:fill="auto"/>
          </w:tcPr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>Наименование пункта выдачи</w:t>
            </w:r>
          </w:p>
        </w:tc>
        <w:tc>
          <w:tcPr>
            <w:tcW w:w="1989" w:type="dxa"/>
            <w:shd w:val="clear" w:color="auto" w:fill="auto"/>
          </w:tcPr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</w:p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color w:val="000000"/>
                <w:lang w:eastAsia="ru-RU"/>
              </w:rPr>
              <w:t>Адрес пункта выдачи</w:t>
            </w:r>
          </w:p>
        </w:tc>
        <w:tc>
          <w:tcPr>
            <w:tcW w:w="2130" w:type="dxa"/>
            <w:shd w:val="clear" w:color="auto" w:fill="auto"/>
          </w:tcPr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</w:p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color w:val="000000"/>
                <w:lang w:eastAsia="ru-RU"/>
              </w:rPr>
              <w:t>Время выдачи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7E73" w:rsidRPr="000836BF" w:rsidRDefault="003E7E73" w:rsidP="00057C22">
            <w:pPr>
              <w:jc w:val="center"/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</w:pPr>
            <w:r w:rsidRPr="000836BF">
              <w:rPr>
                <w:rFonts w:ascii="Open Sans Semibold" w:hAnsi="Open Sans Semibold" w:cs="Open Sans Semibold"/>
                <w:bCs/>
                <w:color w:val="000000"/>
                <w:lang w:eastAsia="ru-RU"/>
              </w:rPr>
              <w:t>Цена получения заказа\ов в пунктах выдачи, (руб.)</w:t>
            </w:r>
          </w:p>
        </w:tc>
      </w:tr>
      <w:tr w:rsidR="003E7E73" w:rsidRPr="00941780" w:rsidTr="00057C22">
        <w:trPr>
          <w:trHeight w:val="474"/>
        </w:trPr>
        <w:tc>
          <w:tcPr>
            <w:tcW w:w="2122" w:type="dxa"/>
            <w:vMerge w:val="restart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Чермянская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  <w:p w:rsidR="003E7E73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  <w:r>
              <w:rPr>
                <w:rFonts w:ascii="Open Sans" w:hAnsi="Open Sans" w:cs="Open Sans"/>
                <w:color w:val="2C2C2C"/>
                <w:sz w:val="21"/>
                <w:szCs w:val="21"/>
              </w:rPr>
              <w:t>г. Москва, ул. Чермянская д. 3 стр. 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С 12:00 до 19:00 (будние дни)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br/>
              <w:t>с 11:00 до 17:00 (сб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До 15 кг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100</w:t>
            </w:r>
          </w:p>
        </w:tc>
      </w:tr>
      <w:tr w:rsidR="003E7E73" w:rsidRPr="00941780" w:rsidTr="00057C22">
        <w:trPr>
          <w:trHeight w:val="472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15 до 30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кг.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200</w:t>
            </w:r>
          </w:p>
        </w:tc>
      </w:tr>
      <w:tr w:rsidR="003E7E73" w:rsidRPr="00941780" w:rsidTr="00057C22">
        <w:trPr>
          <w:trHeight w:val="715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30 до 50 кг.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300</w:t>
            </w:r>
          </w:p>
        </w:tc>
      </w:tr>
      <w:tr w:rsidR="003E7E73" w:rsidRPr="00941780" w:rsidTr="00057C22">
        <w:trPr>
          <w:trHeight w:val="869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color w:val="333333"/>
                <w:szCs w:val="16"/>
                <w:shd w:val="clear" w:color="auto" w:fill="FFFFFF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50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По согласованию</w:t>
            </w:r>
          </w:p>
        </w:tc>
      </w:tr>
      <w:tr w:rsidR="003E7E73" w:rsidRPr="00941780" w:rsidTr="00057C22">
        <w:trPr>
          <w:trHeight w:hRule="exact" w:val="633"/>
        </w:trPr>
        <w:tc>
          <w:tcPr>
            <w:tcW w:w="2122" w:type="dxa"/>
            <w:vMerge w:val="restart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Фрунзенская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szCs w:val="16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szCs w:val="16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szCs w:val="16"/>
              </w:rPr>
              <w:t xml:space="preserve">Г. Санкт-Петербург, </w:t>
            </w:r>
            <w:r w:rsidRPr="00A30CD9">
              <w:rPr>
                <w:rFonts w:ascii="Open Sans" w:hAnsi="Open Sans" w:cs="Open Sans"/>
                <w:szCs w:val="16"/>
              </w:rPr>
              <w:t>ул. Заозерная 10, лит. Е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С 12:00 до 19:00 (будние дни)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.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br/>
              <w:t>с 11:00 до 17:00 (сб-вскр.)</w:t>
            </w: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До 15 кг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100</w:t>
            </w:r>
          </w:p>
        </w:tc>
      </w:tr>
      <w:tr w:rsidR="003E7E73" w:rsidRPr="00941780" w:rsidTr="00057C22">
        <w:trPr>
          <w:trHeight w:hRule="exact" w:val="764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15 до 30</w:t>
            </w: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 xml:space="preserve"> кг.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200</w:t>
            </w:r>
          </w:p>
        </w:tc>
      </w:tr>
      <w:tr w:rsidR="003E7E73" w:rsidRPr="00941780" w:rsidTr="00057C22">
        <w:trPr>
          <w:trHeight w:hRule="exact" w:val="705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30 до 50 кг.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300</w:t>
            </w:r>
          </w:p>
        </w:tc>
      </w:tr>
      <w:tr w:rsidR="003E7E73" w:rsidRPr="00941780" w:rsidTr="00057C22">
        <w:trPr>
          <w:trHeight w:hRule="exact" w:val="877"/>
        </w:trPr>
        <w:tc>
          <w:tcPr>
            <w:tcW w:w="2122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От 50</w:t>
            </w:r>
          </w:p>
        </w:tc>
        <w:tc>
          <w:tcPr>
            <w:tcW w:w="1710" w:type="dxa"/>
            <w:shd w:val="clear" w:color="auto" w:fill="auto"/>
          </w:tcPr>
          <w:p w:rsidR="003E7E73" w:rsidRPr="00A30CD9" w:rsidRDefault="003E7E73" w:rsidP="00057C22">
            <w:pPr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</w:pPr>
            <w:r w:rsidRPr="00A30CD9">
              <w:rPr>
                <w:rFonts w:ascii="Open Sans" w:hAnsi="Open Sans" w:cs="Open Sans"/>
                <w:bCs/>
                <w:color w:val="000000"/>
                <w:szCs w:val="16"/>
                <w:lang w:eastAsia="ru-RU"/>
              </w:rPr>
              <w:t>По согласованию</w:t>
            </w:r>
          </w:p>
        </w:tc>
      </w:tr>
    </w:tbl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</w:p>
    <w:p w:rsidR="003E7E73" w:rsidRPr="007422E5" w:rsidRDefault="003E7E73" w:rsidP="003E7E73">
      <w:pPr>
        <w:ind w:left="0" w:right="424"/>
        <w:rPr>
          <w:rFonts w:ascii="Open Sans" w:hAnsi="Open Sans" w:cs="Open Sans"/>
        </w:rPr>
      </w:pPr>
      <w:r w:rsidRPr="007422E5">
        <w:rPr>
          <w:rFonts w:ascii="Open Sans" w:hAnsi="Open Sans" w:cs="Open Sans"/>
          <w:b/>
        </w:rPr>
        <w:t>Срочная доставка</w:t>
      </w:r>
      <w:r>
        <w:rPr>
          <w:rFonts w:ascii="Open Sans" w:hAnsi="Open Sans" w:cs="Open Sans"/>
          <w:b/>
        </w:rPr>
        <w:t xml:space="preserve"> по</w:t>
      </w:r>
      <w:r w:rsidRPr="007422E5">
        <w:rPr>
          <w:rFonts w:ascii="Open Sans" w:hAnsi="Open Sans" w:cs="Open Sans"/>
          <w:b/>
        </w:rPr>
        <w:t xml:space="preserve"> Санкт-Петербургу в течение 3-х часов</w:t>
      </w:r>
      <w:r w:rsidRPr="007422E5">
        <w:rPr>
          <w:rFonts w:ascii="Open Sans" w:hAnsi="Open Sans" w:cs="Open Sans"/>
        </w:rPr>
        <w:br/>
      </w:r>
      <w:r>
        <w:rPr>
          <w:rFonts w:ascii="Open Sans" w:hAnsi="Open Sans" w:cs="Open Sans"/>
        </w:rPr>
        <w:t>Условия</w:t>
      </w:r>
      <w:r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t>Доставка в течение 3-х часов с момента формирования заявки в радиусе 3-х км.</w:t>
      </w:r>
      <w:r>
        <w:rPr>
          <w:rFonts w:ascii="Open Sans" w:hAnsi="Open Sans" w:cs="Open Sans"/>
        </w:rPr>
        <w:t xml:space="preserve"> от точки отгрузки.</w:t>
      </w:r>
      <w:r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t xml:space="preserve">Вес заказа не более 10 кг., </w:t>
      </w:r>
      <w:r>
        <w:rPr>
          <w:rFonts w:ascii="Open Sans" w:hAnsi="Open Sans" w:cs="Open Sans"/>
        </w:rPr>
        <w:br/>
        <w:t>П</w:t>
      </w:r>
      <w:r w:rsidRPr="007422E5">
        <w:rPr>
          <w:rFonts w:ascii="Open Sans" w:hAnsi="Open Sans" w:cs="Open Sans"/>
        </w:rPr>
        <w:t>рием заявок с 12</w:t>
      </w:r>
      <w:r>
        <w:rPr>
          <w:rFonts w:ascii="Open Sans" w:hAnsi="Open Sans" w:cs="Open Sans"/>
        </w:rPr>
        <w:t>:00</w:t>
      </w:r>
      <w:r w:rsidRPr="007422E5">
        <w:rPr>
          <w:rFonts w:ascii="Open Sans" w:hAnsi="Open Sans" w:cs="Open Sans"/>
        </w:rPr>
        <w:t xml:space="preserve"> до 19</w:t>
      </w:r>
      <w:r>
        <w:rPr>
          <w:rFonts w:ascii="Open Sans" w:hAnsi="Open Sans" w:cs="Open Sans"/>
        </w:rPr>
        <w:t>:00</w:t>
      </w:r>
      <w:r w:rsidRPr="007422E5">
        <w:rPr>
          <w:rFonts w:ascii="Open Sans" w:hAnsi="Open Sans" w:cs="Open Sans"/>
        </w:rPr>
        <w:t xml:space="preserve"> часов</w:t>
      </w:r>
      <w:r>
        <w:rPr>
          <w:rFonts w:ascii="Open Sans" w:hAnsi="Open Sans" w:cs="Open Sans"/>
        </w:rPr>
        <w:br/>
        <w:t>Доставка с 12:00 до 22:00</w:t>
      </w:r>
      <w:r>
        <w:rPr>
          <w:rFonts w:ascii="Open Sans" w:hAnsi="Open Sans" w:cs="Open Sans"/>
        </w:rPr>
        <w:br/>
      </w:r>
      <w:r w:rsidRPr="009D3A07">
        <w:rPr>
          <w:rFonts w:ascii="Open Sans" w:hAnsi="Open Sans" w:cs="Open Sans"/>
        </w:rPr>
        <w:t>Тарифы на услугу срочная доставка по Санкт-Петербургу (схема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E7E73" w:rsidTr="00057C22">
        <w:tc>
          <w:tcPr>
            <w:tcW w:w="9344" w:type="dxa"/>
            <w:gridSpan w:val="2"/>
          </w:tcPr>
          <w:p w:rsidR="003E7E73" w:rsidRDefault="003E7E73" w:rsidP="00057C22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Доставка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Вес (кг.)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Цена (руб.)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 10 кг.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300</w:t>
            </w:r>
          </w:p>
        </w:tc>
      </w:tr>
      <w:tr w:rsidR="003E7E73" w:rsidTr="00057C22">
        <w:tc>
          <w:tcPr>
            <w:tcW w:w="9344" w:type="dxa"/>
            <w:gridSpan w:val="2"/>
          </w:tcPr>
          <w:p w:rsidR="003E7E73" w:rsidRDefault="003E7E73" w:rsidP="00057C22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Забор (отгрузка)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До 3-х заказов единовременно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 руб.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От 3-х заказов единовременно</w:t>
            </w:r>
          </w:p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бесплатно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наложенного платежа + расчетно-кассовое обслуживание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1.5%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оплаты по банковской карте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3%</w:t>
            </w:r>
          </w:p>
        </w:tc>
      </w:tr>
    </w:tbl>
    <w:p w:rsidR="003E7E73" w:rsidRDefault="003E7E73" w:rsidP="003E7E73">
      <w:pPr>
        <w:ind w:left="0" w:right="424"/>
        <w:rPr>
          <w:rFonts w:ascii="Open Sans" w:hAnsi="Open Sans" w:cs="Open Sans"/>
        </w:rPr>
      </w:pPr>
    </w:p>
    <w:p w:rsidR="003E7E73" w:rsidRPr="009D3A07" w:rsidRDefault="003E7E73" w:rsidP="003E7E73">
      <w:pPr>
        <w:ind w:left="0" w:right="424"/>
        <w:rPr>
          <w:rFonts w:ascii="Open Sans" w:hAnsi="Open Sans" w:cs="Open Sans"/>
        </w:rPr>
      </w:pPr>
      <w:r w:rsidRPr="009D3A07">
        <w:rPr>
          <w:rFonts w:ascii="Open Sans" w:hAnsi="Open Sans" w:cs="Open Sans"/>
        </w:rPr>
        <w:t>Тарифы на услугу срочная доставка по Санкт-Петербургу (схема 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E7E73" w:rsidTr="00057C22">
        <w:tc>
          <w:tcPr>
            <w:tcW w:w="9344" w:type="dxa"/>
            <w:gridSpan w:val="2"/>
          </w:tcPr>
          <w:p w:rsidR="003E7E73" w:rsidRDefault="003E7E73" w:rsidP="00057C22">
            <w:pPr>
              <w:ind w:left="0" w:right="424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Доставка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Вес (кг.)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Цена (руб.)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До 10 кг.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350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Забор (отгрузка)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Бесплатно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наложенного платежа + расчетно-кассовое обслуживание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1.5%</w:t>
            </w:r>
          </w:p>
        </w:tc>
      </w:tr>
      <w:tr w:rsidR="003E7E73" w:rsidTr="00057C22"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 w:rsidRPr="007422E5">
              <w:rPr>
                <w:rFonts w:ascii="Open Sans" w:hAnsi="Open Sans" w:cs="Open Sans"/>
              </w:rPr>
              <w:t>Прием оплаты по банковской карте</w:t>
            </w:r>
          </w:p>
        </w:tc>
        <w:tc>
          <w:tcPr>
            <w:tcW w:w="4672" w:type="dxa"/>
          </w:tcPr>
          <w:p w:rsidR="003E7E73" w:rsidRDefault="003E7E73" w:rsidP="00057C22">
            <w:pPr>
              <w:ind w:left="0" w:right="42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3%</w:t>
            </w:r>
          </w:p>
        </w:tc>
      </w:tr>
    </w:tbl>
    <w:p w:rsidR="003E7E73" w:rsidRPr="007422E5" w:rsidRDefault="003E7E73" w:rsidP="003E7E73">
      <w:pPr>
        <w:ind w:left="0" w:right="424"/>
        <w:rPr>
          <w:rFonts w:ascii="Open Sans" w:hAnsi="Open Sans" w:cs="Open Sans"/>
        </w:rPr>
      </w:pPr>
    </w:p>
    <w:p w:rsidR="003E7E73" w:rsidRPr="007422E5" w:rsidRDefault="003E7E73" w:rsidP="003E7E73">
      <w:pPr>
        <w:ind w:left="0"/>
        <w:rPr>
          <w:rFonts w:ascii="Open Sans" w:hAnsi="Open Sans" w:cs="Open Sans"/>
          <w:b/>
        </w:rPr>
      </w:pPr>
      <w:r w:rsidRPr="007422E5">
        <w:rPr>
          <w:rFonts w:ascii="Open Sans" w:hAnsi="Open Sans" w:cs="Open Sans"/>
          <w:b/>
        </w:rPr>
        <w:t>Вечерняя доставка по Санкт-Петербургу</w:t>
      </w:r>
    </w:p>
    <w:p w:rsidR="003E7E73" w:rsidRDefault="003E7E73" w:rsidP="003E7E73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Условия</w:t>
      </w:r>
      <w:r w:rsidRPr="007422E5">
        <w:rPr>
          <w:rFonts w:ascii="Open Sans" w:hAnsi="Open Sans" w:cs="Open Sans"/>
        </w:rPr>
        <w:br/>
        <w:t>Оформление заявки на забор до 11:00</w:t>
      </w:r>
      <w:r w:rsidRPr="007422E5">
        <w:rPr>
          <w:rFonts w:ascii="Open Sans" w:hAnsi="Open Sans" w:cs="Open Sans"/>
        </w:rPr>
        <w:br/>
        <w:t>Оформле</w:t>
      </w:r>
      <w:r>
        <w:rPr>
          <w:rFonts w:ascii="Open Sans" w:hAnsi="Open Sans" w:cs="Open Sans"/>
        </w:rPr>
        <w:t>ние заявки на доставку до 13:00</w:t>
      </w:r>
    </w:p>
    <w:p w:rsidR="003E7E73" w:rsidRDefault="003E7E73" w:rsidP="003E7E73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Забор заказов с 11 до 14</w:t>
      </w:r>
      <w:r w:rsidRPr="007422E5">
        <w:rPr>
          <w:rFonts w:ascii="Open Sans" w:hAnsi="Open Sans" w:cs="Open Sans"/>
        </w:rPr>
        <w:br/>
        <w:t>Прием заказов на термин</w:t>
      </w:r>
      <w:r>
        <w:rPr>
          <w:rFonts w:ascii="Open Sans" w:hAnsi="Open Sans" w:cs="Open Sans"/>
        </w:rPr>
        <w:t>але до 14:00</w:t>
      </w:r>
    </w:p>
    <w:p w:rsidR="003E7E73" w:rsidRPr="007422E5" w:rsidRDefault="003E7E73" w:rsidP="003E7E73">
      <w:pPr>
        <w:ind w:left="0"/>
        <w:rPr>
          <w:rFonts w:ascii="Open Sans" w:hAnsi="Open Sans" w:cs="Open Sans"/>
        </w:rPr>
      </w:pPr>
      <w:r w:rsidRPr="007422E5">
        <w:rPr>
          <w:rFonts w:ascii="Open Sans" w:hAnsi="Open Sans" w:cs="Open Sans"/>
        </w:rPr>
        <w:t>Доставка с понедельника по субботу с 15 до 22 часов</w:t>
      </w:r>
      <w:r w:rsidRPr="007422E5">
        <w:rPr>
          <w:rFonts w:ascii="Open Sans" w:hAnsi="Open Sans" w:cs="Open Sans"/>
        </w:rPr>
        <w:br/>
        <w:t>Интервалы доставки с 15 до 20 и с 18 до 22</w:t>
      </w:r>
      <w:r w:rsidRPr="007422E5">
        <w:rPr>
          <w:rFonts w:ascii="Open Sans" w:hAnsi="Open Sans" w:cs="Open Sans"/>
        </w:rPr>
        <w:br/>
        <w:t>Вес одного заказа до 25 кг.</w:t>
      </w:r>
      <w:r w:rsidRPr="007422E5">
        <w:rPr>
          <w:rFonts w:ascii="Open Sans" w:hAnsi="Open Sans" w:cs="Open Sans"/>
        </w:rPr>
        <w:br/>
      </w:r>
      <w:r w:rsidRPr="007422E5">
        <w:rPr>
          <w:rFonts w:ascii="Open Sans" w:hAnsi="Open Sans" w:cs="Open Sans"/>
        </w:rPr>
        <w:br/>
      </w:r>
      <w:r w:rsidRPr="009D3A07">
        <w:rPr>
          <w:rFonts w:ascii="Open Sans" w:hAnsi="Open Sans" w:cs="Open Sans"/>
        </w:rPr>
        <w:t>Тарифы на услугу</w:t>
      </w:r>
      <w:r w:rsidR="009D3A07" w:rsidRPr="009D3A07">
        <w:rPr>
          <w:rFonts w:ascii="Open Sans" w:hAnsi="Open Sans" w:cs="Open Sans"/>
        </w:rPr>
        <w:t xml:space="preserve"> вечерняя доставка</w:t>
      </w:r>
      <w:r w:rsidR="009D3A07">
        <w:rPr>
          <w:rFonts w:ascii="Open Sans" w:hAnsi="Open Sans" w:cs="Open Sans"/>
          <w:b/>
        </w:rPr>
        <w:t xml:space="preserve"> </w:t>
      </w:r>
      <w:bookmarkStart w:id="0" w:name="_GoBack"/>
      <w:r w:rsidR="009D3A07" w:rsidRPr="009D3A07">
        <w:rPr>
          <w:rFonts w:ascii="Open Sans" w:hAnsi="Open Sans" w:cs="Open Sans"/>
        </w:rPr>
        <w:t>по Санкт-Петербургу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9D3A07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В</w:t>
            </w:r>
            <w:r w:rsidR="003E7E73" w:rsidRPr="007422E5">
              <w:rPr>
                <w:rFonts w:ascii="Open Sans" w:hAnsi="Open Sans" w:cs="Open Sans"/>
                <w:color w:val="2C2C2C"/>
              </w:rPr>
              <w:t>ес</w:t>
            </w:r>
            <w:r>
              <w:rPr>
                <w:rFonts w:ascii="Open Sans" w:hAnsi="Open Sans" w:cs="Open Sans"/>
                <w:color w:val="2C2C2C"/>
              </w:rPr>
              <w:t xml:space="preserve"> (кг.)</w:t>
            </w:r>
          </w:p>
        </w:tc>
        <w:tc>
          <w:tcPr>
            <w:tcW w:w="4673" w:type="dxa"/>
            <w:vAlign w:val="bottom"/>
          </w:tcPr>
          <w:p w:rsidR="003E7E73" w:rsidRPr="007422E5" w:rsidRDefault="009D3A07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Ц</w:t>
            </w:r>
            <w:r w:rsidR="003E7E73" w:rsidRPr="007422E5">
              <w:rPr>
                <w:rFonts w:ascii="Open Sans" w:hAnsi="Open Sans" w:cs="Open Sans"/>
                <w:color w:val="000000"/>
              </w:rPr>
              <w:t>ена</w:t>
            </w:r>
            <w:r>
              <w:rPr>
                <w:rFonts w:ascii="Open Sans" w:hAnsi="Open Sans" w:cs="Open Sans"/>
                <w:color w:val="000000"/>
              </w:rPr>
              <w:t xml:space="preserve"> (руб.)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до 0,3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225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0,3 до 3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260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3 до 5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315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5 до 10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380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10 до 15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500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15 до 20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550</w:t>
            </w:r>
          </w:p>
        </w:tc>
      </w:tr>
      <w:tr w:rsidR="003E7E73" w:rsidRPr="007422E5" w:rsidTr="00057C22">
        <w:tc>
          <w:tcPr>
            <w:tcW w:w="4672" w:type="dxa"/>
            <w:vAlign w:val="center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2C2C2C"/>
              </w:rPr>
            </w:pPr>
            <w:r w:rsidRPr="007422E5">
              <w:rPr>
                <w:rFonts w:ascii="Open Sans" w:hAnsi="Open Sans" w:cs="Open Sans"/>
                <w:color w:val="2C2C2C"/>
              </w:rPr>
              <w:t>от 20 до 25</w:t>
            </w:r>
          </w:p>
        </w:tc>
        <w:tc>
          <w:tcPr>
            <w:tcW w:w="4673" w:type="dxa"/>
            <w:vAlign w:val="bottom"/>
          </w:tcPr>
          <w:p w:rsidR="003E7E73" w:rsidRPr="007422E5" w:rsidRDefault="003E7E73" w:rsidP="00057C22">
            <w:pPr>
              <w:rPr>
                <w:rFonts w:ascii="Open Sans" w:hAnsi="Open Sans" w:cs="Open Sans"/>
                <w:color w:val="000000"/>
              </w:rPr>
            </w:pPr>
            <w:r w:rsidRPr="007422E5">
              <w:rPr>
                <w:rFonts w:ascii="Open Sans" w:hAnsi="Open Sans" w:cs="Open Sans"/>
                <w:color w:val="000000"/>
              </w:rPr>
              <w:t>630</w:t>
            </w:r>
          </w:p>
        </w:tc>
      </w:tr>
    </w:tbl>
    <w:p w:rsidR="003E7E73" w:rsidRPr="00EA3F07" w:rsidRDefault="003E7E73" w:rsidP="003E7E73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EA3F07">
        <w:rPr>
          <w:rFonts w:ascii="Open Sans" w:hAnsi="Open Sans" w:cs="Open Sans"/>
        </w:rPr>
        <w:t>Цена забора 200 руб. до 3-х заказов, бесплатно от 3-х заказов</w:t>
      </w:r>
      <w:r w:rsidRPr="00EA3F07">
        <w:rPr>
          <w:rFonts w:ascii="Open Sans" w:hAnsi="Open Sans" w:cs="Open Sans"/>
        </w:rPr>
        <w:br/>
        <w:t>Прием наложенного платежа + расчетно-кассовое обслуживание 1.5%</w:t>
      </w:r>
      <w:r w:rsidRPr="00EA3F07">
        <w:rPr>
          <w:rFonts w:ascii="Open Sans" w:hAnsi="Open Sans" w:cs="Open Sans"/>
        </w:rPr>
        <w:br/>
        <w:t>Прием оплаты по банковской карте + расчётно-кассовое обслуживание 3%</w:t>
      </w:r>
    </w:p>
    <w:p w:rsidR="003E7E73" w:rsidRDefault="003E7E73" w:rsidP="003E7E73">
      <w:pPr>
        <w:spacing w:line="240" w:lineRule="auto"/>
        <w:ind w:left="0"/>
        <w:rPr>
          <w:rFonts w:ascii="Open Sans" w:hAnsi="Open Sans" w:cs="Open Sans"/>
        </w:rPr>
      </w:pPr>
    </w:p>
    <w:p w:rsidR="003E7E73" w:rsidRDefault="003E7E73" w:rsidP="003E7E73">
      <w:pPr>
        <w:spacing w:line="240" w:lineRule="auto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1.6. Д</w:t>
      </w:r>
      <w:r w:rsidRPr="006A0B19">
        <w:rPr>
          <w:rFonts w:ascii="Open Sans" w:hAnsi="Open Sans" w:cs="Open Sans"/>
        </w:rPr>
        <w:t>ополнительные услуги и их стоимость,</w:t>
      </w:r>
      <w:r>
        <w:rPr>
          <w:rFonts w:ascii="Open Sans" w:hAnsi="Open Sans" w:cs="Open Sans"/>
        </w:rPr>
        <w:t xml:space="preserve"> оказываемые</w:t>
      </w:r>
      <w:r w:rsidRPr="006A0B19">
        <w:rPr>
          <w:rFonts w:ascii="Open Sans" w:hAnsi="Open Sans" w:cs="Open Sans"/>
        </w:rPr>
        <w:t xml:space="preserve"> Агент</w:t>
      </w:r>
      <w:r>
        <w:rPr>
          <w:rFonts w:ascii="Open Sans" w:hAnsi="Open Sans" w:cs="Open Sans"/>
        </w:rPr>
        <w:t>ом Принципалу.</w:t>
      </w:r>
    </w:p>
    <w:p w:rsidR="003E7E73" w:rsidRPr="006A0B19" w:rsidRDefault="003E7E73" w:rsidP="003E7E73">
      <w:pPr>
        <w:spacing w:line="240" w:lineRule="auto"/>
        <w:ind w:left="0"/>
        <w:rPr>
          <w:rFonts w:ascii="Open Sans" w:hAnsi="Open Sans" w:cs="Open Sans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47"/>
      </w:tblGrid>
      <w:tr w:rsidR="003E7E73" w:rsidRPr="001B34F0" w:rsidTr="00057C22">
        <w:trPr>
          <w:trHeight w:hRule="exact" w:val="339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Наименование услуги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услуги, (руб.)</w:t>
            </w:r>
          </w:p>
        </w:tc>
      </w:tr>
      <w:tr w:rsidR="003E7E73" w:rsidRPr="001B34F0" w:rsidTr="00057C22">
        <w:trPr>
          <w:trHeight w:hRule="exact" w:val="414"/>
        </w:trPr>
        <w:tc>
          <w:tcPr>
            <w:tcW w:w="9480" w:type="dxa"/>
            <w:gridSpan w:val="2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Доставка и Приемка</w:t>
            </w:r>
          </w:p>
        </w:tc>
      </w:tr>
      <w:tr w:rsidR="003E7E73" w:rsidRPr="001B34F0" w:rsidTr="00057C22">
        <w:trPr>
          <w:trHeight w:val="407"/>
        </w:trPr>
        <w:tc>
          <w:tcPr>
            <w:tcW w:w="9480" w:type="dxa"/>
            <w:gridSpan w:val="2"/>
            <w:shd w:val="clear" w:color="auto" w:fill="auto"/>
          </w:tcPr>
          <w:p w:rsidR="003E7E73" w:rsidRPr="006A0B19" w:rsidRDefault="003E7E73" w:rsidP="00057C22">
            <w:pPr>
              <w:tabs>
                <w:tab w:val="left" w:pos="1320"/>
              </w:tabs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посещения склада Принципала г. Санкт-Петербург</w:t>
            </w:r>
          </w:p>
        </w:tc>
      </w:tr>
      <w:tr w:rsidR="003E7E73" w:rsidRPr="001B34F0" w:rsidTr="00057C22">
        <w:trPr>
          <w:trHeight w:hRule="exact" w:val="432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3-х заказов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lang w:val="en-US"/>
              </w:rPr>
              <w:t>3</w:t>
            </w:r>
            <w:r>
              <w:rPr>
                <w:rFonts w:ascii="Open Sans" w:eastAsia="Calibri" w:hAnsi="Open Sans" w:cs="Open Sans"/>
              </w:rPr>
              <w:t xml:space="preserve">00 руб. </w:t>
            </w:r>
          </w:p>
        </w:tc>
      </w:tr>
      <w:tr w:rsidR="003E7E73" w:rsidRPr="001B34F0" w:rsidTr="00057C22">
        <w:trPr>
          <w:trHeight w:hRule="exact" w:val="432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 3-х заказов</w:t>
            </w:r>
          </w:p>
        </w:tc>
        <w:tc>
          <w:tcPr>
            <w:tcW w:w="5947" w:type="dxa"/>
            <w:shd w:val="clear" w:color="auto" w:fill="auto"/>
          </w:tcPr>
          <w:p w:rsidR="003E7E73" w:rsidRPr="001640BE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  <w:lang w:val="en-US"/>
              </w:rPr>
            </w:pPr>
            <w:r>
              <w:rPr>
                <w:rFonts w:ascii="Open Sans" w:eastAsia="Calibri" w:hAnsi="Open Sans" w:cs="Open Sans"/>
              </w:rPr>
              <w:t>Бесплатно*</w:t>
            </w:r>
          </w:p>
        </w:tc>
      </w:tr>
      <w:tr w:rsidR="003E7E73" w:rsidRPr="001B34F0" w:rsidTr="00057C22">
        <w:trPr>
          <w:trHeight w:hRule="exact" w:val="432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Цена посещения склада Принципала г. Москва</w:t>
            </w:r>
          </w:p>
        </w:tc>
      </w:tr>
      <w:tr w:rsidR="003E7E73" w:rsidRPr="001B34F0" w:rsidTr="00057C22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300 руб. </w:t>
            </w:r>
            <w:r>
              <w:rPr>
                <w:rFonts w:ascii="Open Sans" w:eastAsia="Calibri" w:hAnsi="Open Sans" w:cs="Open Sans"/>
              </w:rPr>
              <w:t>(при условии забора легковым автомобилем)</w:t>
            </w:r>
          </w:p>
        </w:tc>
      </w:tr>
      <w:tr w:rsidR="003E7E73" w:rsidRPr="001B34F0" w:rsidTr="00057C22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до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5</w:t>
            </w:r>
            <w:r w:rsidRPr="006A0B19">
              <w:rPr>
                <w:rFonts w:ascii="Open Sans" w:eastAsia="Calibri" w:hAnsi="Open Sans" w:cs="Open Sans"/>
              </w:rPr>
              <w:t xml:space="preserve">00 руб. </w:t>
            </w:r>
            <w:r>
              <w:rPr>
                <w:rFonts w:ascii="Open Sans" w:eastAsia="Calibri" w:hAnsi="Open Sans" w:cs="Open Sans"/>
              </w:rPr>
              <w:t>(при условии забора грузовым автомобилем)</w:t>
            </w:r>
          </w:p>
        </w:tc>
      </w:tr>
      <w:tr w:rsidR="003E7E73" w:rsidRPr="001B34F0" w:rsidTr="00057C22">
        <w:trPr>
          <w:trHeight w:hRule="exact" w:val="590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 10 заказов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</w:t>
            </w:r>
            <w:r>
              <w:rPr>
                <w:rFonts w:ascii="Open Sans" w:eastAsia="Calibri" w:hAnsi="Open Sans" w:cs="Open Sans"/>
              </w:rPr>
              <w:t>**</w:t>
            </w:r>
          </w:p>
        </w:tc>
      </w:tr>
      <w:tr w:rsidR="003E7E73" w:rsidRPr="00E611DB" w:rsidTr="00B8591D">
        <w:trPr>
          <w:trHeight w:hRule="exact" w:val="912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Санкт-Петербург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400 руб., от 15 кг. По тарифам 1.1.</w:t>
            </w:r>
          </w:p>
        </w:tc>
      </w:tr>
      <w:tr w:rsidR="003E7E73" w:rsidRPr="00E611DB" w:rsidTr="00B8591D">
        <w:trPr>
          <w:trHeight w:hRule="exact" w:val="854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Стоимость посещения ТК (транспортной компании) Москва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Мин. 600</w:t>
            </w:r>
            <w:r>
              <w:rPr>
                <w:rFonts w:ascii="Open Sans" w:eastAsia="Calibri" w:hAnsi="Open Sans" w:cs="Open Sans"/>
              </w:rPr>
              <w:t xml:space="preserve"> руб., от 2</w:t>
            </w:r>
            <w:r w:rsidRPr="006A0B19">
              <w:rPr>
                <w:rFonts w:ascii="Open Sans" w:eastAsia="Calibri" w:hAnsi="Open Sans" w:cs="Open Sans"/>
              </w:rPr>
              <w:t>5 кг. По тарифам 1.3.</w:t>
            </w:r>
          </w:p>
        </w:tc>
      </w:tr>
      <w:tr w:rsidR="00B8591D" w:rsidRPr="00E611DB" w:rsidTr="00B8591D">
        <w:trPr>
          <w:trHeight w:hRule="exact" w:val="1086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B8591D" w:rsidRPr="006A0B19" w:rsidRDefault="00B8591D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Стоимость посещение Маркетплейса (торговой площадки СПб и ЛО)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B8591D" w:rsidRPr="006A0B19" w:rsidRDefault="009D3A07" w:rsidP="00B8591D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от 1000 руб.</w:t>
            </w:r>
          </w:p>
        </w:tc>
      </w:tr>
      <w:tr w:rsidR="00B8591D" w:rsidRPr="00E611DB" w:rsidTr="00B8591D">
        <w:trPr>
          <w:trHeight w:hRule="exact" w:val="1086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:rsidR="00B8591D" w:rsidRDefault="00B8591D" w:rsidP="00B8591D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Стоимость посещение Маркетплейса (торговой площадки </w:t>
            </w:r>
            <w:r>
              <w:rPr>
                <w:rFonts w:ascii="Open Sans" w:eastAsia="Calibri" w:hAnsi="Open Sans" w:cs="Open Sans"/>
              </w:rPr>
              <w:t>МСК и МО</w:t>
            </w:r>
            <w:r>
              <w:rPr>
                <w:rFonts w:ascii="Open Sans" w:eastAsia="Calibri" w:hAnsi="Open Sans" w:cs="Open Sans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B8591D" w:rsidRDefault="009D3A07" w:rsidP="00B8591D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от</w:t>
            </w:r>
            <w:r w:rsidR="00B8591D">
              <w:rPr>
                <w:rFonts w:ascii="Open Sans" w:eastAsia="Calibri" w:hAnsi="Open Sans" w:cs="Open Sans"/>
              </w:rPr>
              <w:t xml:space="preserve"> 1</w:t>
            </w:r>
            <w:r w:rsidR="00B8591D">
              <w:rPr>
                <w:rFonts w:ascii="Open Sans" w:eastAsia="Calibri" w:hAnsi="Open Sans" w:cs="Open Sans"/>
              </w:rPr>
              <w:t>500</w:t>
            </w:r>
            <w:r>
              <w:rPr>
                <w:rFonts w:ascii="Open Sans" w:eastAsia="Calibri" w:hAnsi="Open Sans" w:cs="Open Sans"/>
              </w:rPr>
              <w:t xml:space="preserve"> руб.</w:t>
            </w:r>
          </w:p>
        </w:tc>
      </w:tr>
      <w:tr w:rsidR="003E7E73" w:rsidRPr="00E611DB" w:rsidTr="00057C22">
        <w:trPr>
          <w:trHeight w:hRule="exact" w:val="624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Отказ от заказа по телефону</w:t>
            </w:r>
            <w:r>
              <w:rPr>
                <w:rFonts w:ascii="Open Sans" w:eastAsia="Calibri" w:hAnsi="Open Sans" w:cs="Open Sans"/>
              </w:rPr>
              <w:t xml:space="preserve">                  </w:t>
            </w:r>
            <w:r w:rsidRPr="006A0B19">
              <w:rPr>
                <w:rFonts w:ascii="Open Sans" w:eastAsia="Calibri" w:hAnsi="Open Sans" w:cs="Open Sans"/>
              </w:rPr>
              <w:t xml:space="preserve"> (Санкт-Петербург,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</w:t>
            </w:r>
          </w:p>
        </w:tc>
      </w:tr>
      <w:tr w:rsidR="003E7E73" w:rsidRPr="00E611DB" w:rsidTr="00057C22">
        <w:trPr>
          <w:trHeight w:hRule="exact" w:val="597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Отказ от заказа на месте </w:t>
            </w:r>
            <w:r>
              <w:rPr>
                <w:rFonts w:ascii="Open Sans" w:hAnsi="Open Sans" w:cs="Open Sans"/>
                <w:lang w:eastAsia="ru-RU"/>
              </w:rPr>
              <w:t xml:space="preserve">                          </w:t>
            </w:r>
            <w:r w:rsidRPr="006A0B19">
              <w:rPr>
                <w:rFonts w:ascii="Open Sans" w:hAnsi="Open Sans" w:cs="Open Sans"/>
                <w:lang w:eastAsia="ru-RU"/>
              </w:rPr>
              <w:t>(Санкт-Петербург,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100% стоимости доставки</w:t>
            </w:r>
          </w:p>
        </w:tc>
      </w:tr>
      <w:tr w:rsidR="003E7E73" w:rsidRPr="00E611DB" w:rsidTr="00057C22">
        <w:trPr>
          <w:trHeight w:hRule="exact" w:val="872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Возврат Заказов </w:t>
            </w:r>
            <w:r>
              <w:rPr>
                <w:rFonts w:ascii="Open Sans" w:hAnsi="Open Sans" w:cs="Open Sans"/>
                <w:lang w:eastAsia="ru-RU"/>
              </w:rPr>
              <w:t xml:space="preserve">                                  </w:t>
            </w:r>
            <w:r w:rsidRPr="006A0B19">
              <w:rPr>
                <w:rFonts w:ascii="Open Sans" w:hAnsi="Open Sans" w:cs="Open Sans"/>
                <w:lang w:eastAsia="ru-RU"/>
              </w:rPr>
              <w:t>(Санкт-Петербург, Москва)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Бесплатно (при совмещении с отгрузкой у Принципала) По тарифам доставки при обособленной отгрузке</w:t>
            </w:r>
          </w:p>
        </w:tc>
      </w:tr>
      <w:tr w:rsidR="003E7E73" w:rsidRPr="00E611DB" w:rsidTr="009D3A07">
        <w:trPr>
          <w:trHeight w:hRule="exact" w:val="1268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Возврат Заказов из населенного пункта присутствия, (исключая СПб и Москву)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  <w:tr w:rsidR="003E7E73" w:rsidRPr="00E611DB" w:rsidTr="00057C22">
        <w:trPr>
          <w:trHeight w:hRule="exact" w:val="896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lastRenderedPageBreak/>
              <w:t>***Возврат Заказов за пределы СПб, Москва (ЛО и МО)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  <w:tr w:rsidR="003E7E73" w:rsidRPr="001B34F0" w:rsidTr="00057C22">
        <w:trPr>
          <w:trHeight w:hRule="exact" w:val="1022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Стоимость ожидания при отгрузке (заборе) Заказов (СПб, МСК)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  <w:highlight w:val="yellow"/>
              </w:rPr>
            </w:pPr>
            <w:r w:rsidRPr="006A0B19">
              <w:rPr>
                <w:rFonts w:ascii="Open Sans" w:eastAsia="Calibri" w:hAnsi="Open Sans" w:cs="Open Sans"/>
              </w:rPr>
              <w:t>30 минут бесплатно, далее 20 руб./мин.</w:t>
            </w:r>
          </w:p>
        </w:tc>
      </w:tr>
      <w:tr w:rsidR="003E7E73" w:rsidRPr="001B34F0" w:rsidTr="00057C22">
        <w:trPr>
          <w:trHeight w:hRule="exact" w:val="768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Стоимость ожидания при доставке Заказов (СПб, МСК)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15 минут бесплатно, далее 20 руб./мин.</w:t>
            </w:r>
          </w:p>
        </w:tc>
      </w:tr>
      <w:tr w:rsidR="003E7E73" w:rsidRPr="001B34F0" w:rsidTr="00057C22">
        <w:trPr>
          <w:trHeight w:hRule="exact" w:val="502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val="en-US" w:eastAsia="ru-RU"/>
              </w:rPr>
              <w:t>SMS</w:t>
            </w:r>
            <w:r w:rsidRPr="006A0B19">
              <w:rPr>
                <w:rFonts w:ascii="Open Sans" w:hAnsi="Open Sans" w:cs="Open Sans"/>
                <w:lang w:eastAsia="ru-RU"/>
              </w:rPr>
              <w:t>/</w:t>
            </w:r>
            <w:r w:rsidRPr="006A0B19">
              <w:rPr>
                <w:rFonts w:ascii="Open Sans" w:hAnsi="Open Sans" w:cs="Open Sans"/>
                <w:lang w:val="en-US" w:eastAsia="ru-RU"/>
              </w:rPr>
              <w:t>E</w:t>
            </w:r>
            <w:r w:rsidRPr="006A0B19">
              <w:rPr>
                <w:rFonts w:ascii="Open Sans" w:hAnsi="Open Sans" w:cs="Open Sans"/>
                <w:lang w:eastAsia="ru-RU"/>
              </w:rPr>
              <w:t>-</w:t>
            </w:r>
            <w:r w:rsidRPr="006A0B19">
              <w:rPr>
                <w:rFonts w:ascii="Open Sans" w:hAnsi="Open Sans" w:cs="Open Sans"/>
                <w:lang w:val="en-US" w:eastAsia="ru-RU"/>
              </w:rPr>
              <w:t>mail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 информирование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руб./заказ</w:t>
            </w:r>
          </w:p>
        </w:tc>
      </w:tr>
      <w:tr w:rsidR="003E7E73" w:rsidRPr="001B34F0" w:rsidTr="00057C22">
        <w:trPr>
          <w:trHeight w:val="546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Подъем зак</w:t>
            </w:r>
            <w:r>
              <w:rPr>
                <w:rFonts w:ascii="Open Sans" w:hAnsi="Open Sans" w:cs="Open Sans"/>
                <w:lang w:eastAsia="ru-RU"/>
              </w:rPr>
              <w:t>азов (Санкт-Петербург)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045"/>
              <w:gridCol w:w="1795"/>
              <w:gridCol w:w="1795"/>
              <w:gridCol w:w="1795"/>
              <w:gridCol w:w="1795"/>
            </w:tblGrid>
            <w:tr w:rsidR="003E7E73" w:rsidTr="00057C22">
              <w:tc>
                <w:tcPr>
                  <w:tcW w:w="2045" w:type="dxa"/>
                  <w:vAlign w:val="center"/>
                </w:tcPr>
                <w:p w:rsidR="003E7E73" w:rsidRPr="00975CD1" w:rsidRDefault="003E7E73" w:rsidP="00057C22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1795" w:type="dxa"/>
                  <w:vAlign w:val="center"/>
                </w:tcPr>
                <w:p w:rsidR="003E7E73" w:rsidRPr="00975CD1" w:rsidRDefault="003E7E73" w:rsidP="00057C22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lang w:eastAsia="ru-RU"/>
                    </w:rPr>
                    <w:t>Разгрузка + подъем на лифте, включая пронос до двери не более 30 м. руб.</w:t>
                  </w:r>
                </w:p>
              </w:tc>
              <w:tc>
                <w:tcPr>
                  <w:tcW w:w="1795" w:type="dxa"/>
                  <w:vAlign w:val="center"/>
                </w:tcPr>
                <w:p w:rsidR="003E7E73" w:rsidRPr="00975CD1" w:rsidRDefault="003E7E73" w:rsidP="00057C22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lang w:eastAsia="ru-RU"/>
                    </w:rPr>
                    <w:t>Разгрузка + подъем без лифта этаж, руб.</w:t>
                  </w:r>
                </w:p>
              </w:tc>
              <w:tc>
                <w:tcPr>
                  <w:tcW w:w="1795" w:type="dxa"/>
                  <w:vAlign w:val="center"/>
                </w:tcPr>
                <w:p w:rsidR="003E7E73" w:rsidRPr="00975CD1" w:rsidRDefault="003E7E73" w:rsidP="00057C22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минимум</w:t>
                  </w:r>
                </w:p>
              </w:tc>
              <w:tc>
                <w:tcPr>
                  <w:tcW w:w="1795" w:type="dxa"/>
                  <w:vAlign w:val="center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Перенос груза по улице и внутри зданий более 30 метров. За каждые 50 метров.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до 15 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бесплатно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15-35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35-50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400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50-100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100-200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600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400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200-300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700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500</w:t>
                  </w:r>
                </w:p>
              </w:tc>
            </w:tr>
            <w:tr w:rsidR="003E7E73" w:rsidTr="00057C22">
              <w:tc>
                <w:tcPr>
                  <w:tcW w:w="204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300-500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мин. 1000</w:t>
                  </w:r>
                </w:p>
              </w:tc>
              <w:tc>
                <w:tcPr>
                  <w:tcW w:w="1795" w:type="dxa"/>
                  <w:vAlign w:val="bottom"/>
                </w:tcPr>
                <w:p w:rsidR="003E7E73" w:rsidRPr="00975CD1" w:rsidRDefault="003E7E73" w:rsidP="00057C22">
                  <w:pPr>
                    <w:spacing w:line="240" w:lineRule="auto"/>
                    <w:jc w:val="right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600</w:t>
                  </w:r>
                </w:p>
              </w:tc>
            </w:tr>
            <w:tr w:rsidR="003E7E73" w:rsidTr="00057C22">
              <w:tc>
                <w:tcPr>
                  <w:tcW w:w="9225" w:type="dxa"/>
                  <w:gridSpan w:val="5"/>
                </w:tcPr>
                <w:p w:rsidR="003E7E73" w:rsidRPr="00975CD1" w:rsidRDefault="003E7E73" w:rsidP="00057C22">
                  <w:pPr>
                    <w:spacing w:line="240" w:lineRule="auto"/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</w:pP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при весе одного и более мест в заказе свыше 50 кг., повышающий коэффициент на цену подъема всего заказ</w:t>
                  </w:r>
                  <w:r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>а</w:t>
                  </w:r>
                  <w:r w:rsidRPr="00975CD1">
                    <w:rPr>
                      <w:rFonts w:ascii="Open Sans" w:hAnsi="Open Sans" w:cs="Open Sans"/>
                      <w:bCs/>
                      <w:color w:val="000000"/>
                      <w:lang w:eastAsia="ru-RU"/>
                    </w:rPr>
                    <w:t xml:space="preserve"> «2»</w:t>
                  </w:r>
                </w:p>
                <w:p w:rsidR="003E7E73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lang w:eastAsia="ru-RU"/>
                    </w:rPr>
                  </w:pPr>
                </w:p>
              </w:tc>
            </w:tr>
          </w:tbl>
          <w:p w:rsidR="003E7E73" w:rsidRPr="00424D3F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</w:p>
        </w:tc>
      </w:tr>
      <w:tr w:rsidR="003E7E73" w:rsidRPr="001B34F0" w:rsidTr="00057C22">
        <w:trPr>
          <w:trHeight w:hRule="exact" w:val="3174"/>
        </w:trPr>
        <w:tc>
          <w:tcPr>
            <w:tcW w:w="9480" w:type="dxa"/>
            <w:gridSpan w:val="2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Подъем заказов (Москва)</w:t>
            </w:r>
            <w:r>
              <w:rPr>
                <w:rFonts w:ascii="Open Sans" w:eastAsia="Calibri" w:hAnsi="Open Sans" w:cs="Open Sans"/>
              </w:rPr>
              <w:br/>
            </w:r>
          </w:p>
          <w:tbl>
            <w:tblPr>
              <w:tblStyle w:val="a7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487"/>
              <w:gridCol w:w="4487"/>
            </w:tblGrid>
            <w:tr w:rsidR="003E7E73" w:rsidTr="00057C22"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До 15 кг</w:t>
                  </w:r>
                </w:p>
              </w:tc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Бесплатно</w:t>
                  </w:r>
                </w:p>
              </w:tc>
            </w:tr>
            <w:tr w:rsidR="003E7E73" w:rsidTr="00057C22"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От 15 до 30</w:t>
                  </w:r>
                </w:p>
              </w:tc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3E7E73" w:rsidTr="00057C22"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От 30</w:t>
                  </w:r>
                </w:p>
              </w:tc>
              <w:tc>
                <w:tcPr>
                  <w:tcW w:w="4487" w:type="dxa"/>
                </w:tcPr>
                <w:p w:rsidR="003E7E73" w:rsidRPr="006A0B19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hAnsi="Open Sans" w:cs="Open Sans"/>
                      <w:color w:val="000000"/>
                      <w:lang w:eastAsia="ru-RU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>По согласованию</w:t>
                  </w:r>
                </w:p>
              </w:tc>
            </w:tr>
            <w:tr w:rsidR="003E7E73" w:rsidTr="00057C22">
              <w:tc>
                <w:tcPr>
                  <w:tcW w:w="8974" w:type="dxa"/>
                  <w:gridSpan w:val="2"/>
                </w:tcPr>
                <w:p w:rsidR="003E7E73" w:rsidRDefault="003E7E73" w:rsidP="00057C22">
                  <w:pPr>
                    <w:spacing w:after="200"/>
                    <w:ind w:left="0"/>
                    <w:jc w:val="center"/>
                    <w:rPr>
                      <w:rFonts w:ascii="Open Sans" w:eastAsia="Calibri" w:hAnsi="Open Sans" w:cs="Open Sans"/>
                    </w:rPr>
                  </w:pPr>
                  <w:r w:rsidRPr="006A0B19">
                    <w:rPr>
                      <w:rFonts w:ascii="Open Sans" w:hAnsi="Open Sans" w:cs="Open Sans"/>
                      <w:color w:val="000000"/>
                      <w:lang w:eastAsia="ru-RU"/>
                    </w:rPr>
                    <w:t xml:space="preserve">(максимальный вес одного места не должен превышать 25 кг.), в случае превышения возможность подъема </w:t>
                  </w:r>
                  <w:r>
                    <w:rPr>
                      <w:rFonts w:ascii="Open Sans" w:hAnsi="Open Sans" w:cs="Open Sans"/>
                      <w:color w:val="000000"/>
                      <w:lang w:eastAsia="ru-RU"/>
                    </w:rPr>
                    <w:t>и цена согласовывается отдельно</w:t>
                  </w:r>
                </w:p>
              </w:tc>
            </w:tr>
          </w:tbl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3E7E73" w:rsidRPr="001B34F0" w:rsidTr="00057C22">
        <w:trPr>
          <w:trHeight w:hRule="exact" w:val="2256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lastRenderedPageBreak/>
              <w:t>Отправление</w:t>
            </w:r>
            <w:r>
              <w:rPr>
                <w:rFonts w:ascii="Open Sans" w:hAnsi="Open Sans" w:cs="Open Sans"/>
                <w:lang w:eastAsia="ru-RU"/>
              </w:rPr>
              <w:t xml:space="preserve"> АО 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Почта России </w:t>
            </w:r>
            <w:r>
              <w:rPr>
                <w:rFonts w:ascii="Open Sans" w:hAnsi="Open Sans" w:cs="Open Sans"/>
                <w:lang w:eastAsia="ru-RU"/>
              </w:rPr>
              <w:t xml:space="preserve">предпочтовая подготовка </w:t>
            </w:r>
            <w:r w:rsidRPr="006A0B19">
              <w:rPr>
                <w:rFonts w:ascii="Open Sans" w:hAnsi="Open Sans" w:cs="Open Sans"/>
                <w:lang w:eastAsia="ru-RU"/>
              </w:rPr>
              <w:t>(комплектация, упаковка, заполнение бланка, отправка СМС с трекинг номером, передача в АСЦ</w:t>
            </w:r>
            <w:r>
              <w:rPr>
                <w:rFonts w:ascii="Open Sans" w:hAnsi="Open Sans" w:cs="Open Sans"/>
                <w:lang w:eastAsia="ru-RU"/>
              </w:rPr>
              <w:t>, получение наложенного платежа</w:t>
            </w:r>
            <w:r w:rsidRPr="006A0B19">
              <w:rPr>
                <w:rFonts w:ascii="Open Sans" w:hAnsi="Open Sans" w:cs="Open Sans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  <w:highlight w:val="yellow"/>
              </w:rPr>
            </w:pPr>
            <w:r w:rsidRPr="006A0B19">
              <w:rPr>
                <w:rFonts w:ascii="Open Sans" w:eastAsia="Calibri" w:hAnsi="Open Sans" w:cs="Open Sans"/>
              </w:rPr>
              <w:t>110 руб./заказ + тариф почты России</w:t>
            </w:r>
          </w:p>
        </w:tc>
      </w:tr>
      <w:tr w:rsidR="003E7E73" w:rsidRPr="00121D3A" w:rsidTr="00057C22">
        <w:trPr>
          <w:trHeight w:hRule="exact" w:val="976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Курьерская доставка в регионы (более 1100 населенных пунктов доставки)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color w:val="000000"/>
                <w:lang w:eastAsia="ru-RU"/>
              </w:rPr>
              <w:t xml:space="preserve">Тарифы рассчитываются по ссылке </w:t>
            </w:r>
            <w:hyperlink r:id="rId5" w:history="1">
              <w:r w:rsidRPr="006A0B19">
                <w:rPr>
                  <w:rStyle w:val="a8"/>
                  <w:rFonts w:ascii="Open Sans" w:hAnsi="Open Sans" w:cs="Open Sans"/>
                  <w:lang w:eastAsia="ru-RU"/>
                </w:rPr>
                <w:t>http://e-logs.ru/raschyot-stoimosti-dostavki</w:t>
              </w:r>
            </w:hyperlink>
          </w:p>
        </w:tc>
      </w:tr>
      <w:tr w:rsidR="003E7E73" w:rsidRPr="00121D3A" w:rsidTr="00057C22">
        <w:trPr>
          <w:trHeight w:hRule="exact" w:val="990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 xml:space="preserve">Доставка до пункта выдачи заказов (более </w:t>
            </w:r>
            <w:r>
              <w:rPr>
                <w:rFonts w:ascii="Open Sans" w:hAnsi="Open Sans" w:cs="Open Sans"/>
                <w:lang w:eastAsia="ru-RU"/>
              </w:rPr>
              <w:t>1000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 ПВЗ</w:t>
            </w:r>
            <w:r>
              <w:rPr>
                <w:rFonts w:ascii="Open Sans" w:hAnsi="Open Sans" w:cs="Open Sans"/>
                <w:lang w:eastAsia="ru-RU"/>
              </w:rPr>
              <w:t>/постоматов</w:t>
            </w:r>
            <w:r w:rsidRPr="006A0B19">
              <w:rPr>
                <w:rFonts w:ascii="Open Sans" w:hAnsi="Open Sans" w:cs="Open Sans"/>
                <w:lang w:eastAsia="ru-RU"/>
              </w:rPr>
              <w:t xml:space="preserve"> по России)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  <w:color w:val="000000"/>
                <w:lang w:eastAsia="ru-RU"/>
              </w:rPr>
              <w:t xml:space="preserve">Тарифы рассчитываются по ссылке </w:t>
            </w:r>
            <w:hyperlink r:id="rId6" w:history="1">
              <w:r w:rsidRPr="006A0B19">
                <w:rPr>
                  <w:rStyle w:val="a8"/>
                  <w:rFonts w:ascii="Open Sans" w:hAnsi="Open Sans" w:cs="Open Sans"/>
                  <w:lang w:eastAsia="ru-RU"/>
                </w:rPr>
                <w:t>http://e-logs.ru/raschyot-stoimosti-dostavki</w:t>
              </w:r>
            </w:hyperlink>
          </w:p>
        </w:tc>
      </w:tr>
      <w:tr w:rsidR="003E7E73" w:rsidRPr="001B34F0" w:rsidTr="00057C22">
        <w:trPr>
          <w:trHeight w:hRule="exact" w:val="589"/>
        </w:trPr>
        <w:tc>
          <w:tcPr>
            <w:tcW w:w="9480" w:type="dxa"/>
            <w:gridSpan w:val="2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Расчетно-к</w:t>
            </w:r>
            <w:r w:rsidRPr="006A0B19">
              <w:rPr>
                <w:rFonts w:ascii="Open Sans" w:eastAsia="Calibri" w:hAnsi="Open Sans" w:cs="Open Sans"/>
              </w:rPr>
              <w:t>ассовое обслуживание/прием наличных (безналичных) средств</w:t>
            </w:r>
          </w:p>
        </w:tc>
      </w:tr>
      <w:tr w:rsidR="003E7E73" w:rsidRPr="001B34F0" w:rsidTr="00057C22">
        <w:trPr>
          <w:trHeight w:hRule="exact" w:val="1204"/>
        </w:trPr>
        <w:tc>
          <w:tcPr>
            <w:tcW w:w="3533" w:type="dxa"/>
            <w:shd w:val="clear" w:color="auto" w:fill="auto"/>
          </w:tcPr>
          <w:p w:rsidR="003E7E73" w:rsidRPr="002919A5" w:rsidRDefault="003E7E73" w:rsidP="00057C22">
            <w:pPr>
              <w:spacing w:after="200" w:line="240" w:lineRule="auto"/>
              <w:jc w:val="center"/>
              <w:rPr>
                <w:rFonts w:ascii="Open Sans" w:eastAsia="Calibri" w:hAnsi="Open Sans" w:cs="Open Sans"/>
              </w:rPr>
            </w:pPr>
            <w:r w:rsidRPr="002919A5">
              <w:rPr>
                <w:rFonts w:ascii="Open Sans" w:hAnsi="Open Sans" w:cs="Open Sans"/>
              </w:rPr>
              <w:t>Вознаграждение Агента за прием наличных денежных средств и</w:t>
            </w:r>
            <w:r>
              <w:rPr>
                <w:rFonts w:ascii="Open Sans" w:hAnsi="Open Sans" w:cs="Open Sans"/>
              </w:rPr>
              <w:t xml:space="preserve"> р</w:t>
            </w:r>
            <w:r w:rsidRPr="002919A5">
              <w:rPr>
                <w:rFonts w:ascii="Open Sans" w:hAnsi="Open Sans" w:cs="Open Sans"/>
              </w:rPr>
              <w:t>асчетно-кассовое обслуживание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1,5% от </w:t>
            </w:r>
            <w:r>
              <w:rPr>
                <w:rFonts w:ascii="Open Sans" w:eastAsia="Calibri" w:hAnsi="Open Sans" w:cs="Open Sans"/>
              </w:rPr>
              <w:t>суммы оплаты</w:t>
            </w:r>
          </w:p>
        </w:tc>
      </w:tr>
      <w:tr w:rsidR="003E7E73" w:rsidRPr="001B34F0" w:rsidTr="00057C22">
        <w:trPr>
          <w:trHeight w:hRule="exact" w:val="1689"/>
        </w:trPr>
        <w:tc>
          <w:tcPr>
            <w:tcW w:w="3533" w:type="dxa"/>
            <w:shd w:val="clear" w:color="auto" w:fill="auto"/>
          </w:tcPr>
          <w:p w:rsidR="003E7E73" w:rsidRPr="002919A5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2919A5">
              <w:rPr>
                <w:rFonts w:ascii="Open Sans" w:hAnsi="Open Sans" w:cs="Open Sans"/>
              </w:rPr>
              <w:t>Вознаграждение Агента за прием денежных средств</w:t>
            </w:r>
            <w:r>
              <w:rPr>
                <w:rFonts w:ascii="Open Sans" w:hAnsi="Open Sans" w:cs="Open Sans"/>
              </w:rPr>
              <w:t xml:space="preserve"> с применением банковской карты </w:t>
            </w:r>
            <w:r w:rsidRPr="002919A5">
              <w:rPr>
                <w:rFonts w:ascii="Open Sans" w:hAnsi="Open Sans" w:cs="Open Sans"/>
              </w:rPr>
              <w:t>и</w:t>
            </w:r>
            <w:r>
              <w:rPr>
                <w:rFonts w:ascii="Open Sans" w:hAnsi="Open Sans" w:cs="Open Sans"/>
              </w:rPr>
              <w:t xml:space="preserve"> р</w:t>
            </w:r>
            <w:r w:rsidRPr="002919A5">
              <w:rPr>
                <w:rFonts w:ascii="Open Sans" w:hAnsi="Open Sans" w:cs="Open Sans"/>
              </w:rPr>
              <w:t>асчетно-кассовое обслуживание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 xml:space="preserve">3% от </w:t>
            </w:r>
            <w:r>
              <w:rPr>
                <w:rFonts w:ascii="Open Sans" w:eastAsia="Calibri" w:hAnsi="Open Sans" w:cs="Open Sans"/>
              </w:rPr>
              <w:t>суммы оплаты</w:t>
            </w:r>
          </w:p>
        </w:tc>
      </w:tr>
      <w:tr w:rsidR="003E7E73" w:rsidRPr="001B34F0" w:rsidTr="00057C22">
        <w:trPr>
          <w:trHeight w:hRule="exact" w:val="583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Страхование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0.5% от объявленной стоимости</w:t>
            </w:r>
            <w:r>
              <w:rPr>
                <w:rFonts w:ascii="Open Sans" w:eastAsia="Calibri" w:hAnsi="Open Sans" w:cs="Open Sans"/>
              </w:rPr>
              <w:t>****</w:t>
            </w:r>
          </w:p>
        </w:tc>
      </w:tr>
      <w:tr w:rsidR="003E7E73" w:rsidRPr="001B34F0" w:rsidTr="00057C22">
        <w:trPr>
          <w:trHeight w:hRule="exact" w:val="1693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A0B19">
              <w:rPr>
                <w:rFonts w:ascii="Open Sans" w:hAnsi="Open Sans" w:cs="Open Sans"/>
                <w:color w:val="000000"/>
              </w:rPr>
              <w:t>Подписание и возврат оригиналов бухгалтерской документ</w:t>
            </w:r>
            <w:r>
              <w:rPr>
                <w:rFonts w:ascii="Open Sans" w:hAnsi="Open Sans" w:cs="Open Sans"/>
                <w:color w:val="000000"/>
              </w:rPr>
              <w:t>ации по заказам документации Санкт-Петербург</w:t>
            </w:r>
            <w:r w:rsidRPr="006A0B19">
              <w:rPr>
                <w:rFonts w:ascii="Open Sans" w:hAnsi="Open Sans" w:cs="Open Sans"/>
                <w:color w:val="000000"/>
              </w:rPr>
              <w:t>, Москва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руб./заказ</w:t>
            </w:r>
          </w:p>
        </w:tc>
      </w:tr>
      <w:tr w:rsidR="003E7E73" w:rsidRPr="001B34F0" w:rsidTr="00057C22">
        <w:trPr>
          <w:trHeight w:hRule="exact" w:val="409"/>
        </w:trPr>
        <w:tc>
          <w:tcPr>
            <w:tcW w:w="9480" w:type="dxa"/>
            <w:gridSpan w:val="2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Хранение и упаковка (Санкт-Петербург</w:t>
            </w:r>
            <w:r>
              <w:rPr>
                <w:rFonts w:ascii="Open Sans" w:eastAsia="Calibri" w:hAnsi="Open Sans" w:cs="Open Sans"/>
              </w:rPr>
              <w:t>, Москва</w:t>
            </w:r>
            <w:r w:rsidRPr="006A0B19">
              <w:rPr>
                <w:rFonts w:ascii="Open Sans" w:eastAsia="Calibri" w:hAnsi="Open Sans" w:cs="Open Sans"/>
              </w:rPr>
              <w:t>)</w:t>
            </w:r>
          </w:p>
        </w:tc>
      </w:tr>
      <w:tr w:rsidR="003E7E73" w:rsidRPr="001B34F0" w:rsidTr="00057C22">
        <w:trPr>
          <w:trHeight w:hRule="exact" w:val="616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</w:rPr>
              <w:t>Ответственное хранение товара на складе Агента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50 руб. куб. метр сутки</w:t>
            </w: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3E7E73" w:rsidRPr="001B34F0" w:rsidTr="00057C22">
        <w:trPr>
          <w:trHeight w:hRule="exact" w:val="703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  <w:lang w:eastAsia="ru-RU"/>
              </w:rPr>
            </w:pPr>
            <w:r w:rsidRPr="006A0B19">
              <w:rPr>
                <w:rFonts w:ascii="Open Sans" w:hAnsi="Open Sans" w:cs="Open Sans"/>
                <w:lang w:eastAsia="ru-RU"/>
              </w:rPr>
              <w:t>Заведение номенклатуры товара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руб./шт.</w:t>
            </w:r>
          </w:p>
        </w:tc>
      </w:tr>
      <w:tr w:rsidR="003E7E73" w:rsidRPr="001B34F0" w:rsidTr="00057C22">
        <w:trPr>
          <w:trHeight w:hRule="exact" w:val="690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Приемка товара на склад без уникального штрих кода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 руб./шт.</w:t>
            </w:r>
          </w:p>
        </w:tc>
      </w:tr>
      <w:tr w:rsidR="003E7E73" w:rsidRPr="001B34F0" w:rsidTr="00057C22">
        <w:trPr>
          <w:trHeight w:hRule="exact" w:val="690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lastRenderedPageBreak/>
              <w:t>Приемка товара на склад с уникальным штрих кодом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 рублей/шт.</w:t>
            </w:r>
          </w:p>
        </w:tc>
      </w:tr>
      <w:tr w:rsidR="003E7E73" w:rsidRPr="001B34F0" w:rsidTr="00057C22">
        <w:trPr>
          <w:trHeight w:hRule="exact" w:val="743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ind w:left="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Комплектация Заказа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30 руб. заказ до 10 единиц товара, свыше 10 единиц каждая след. 5 руб.</w:t>
            </w:r>
          </w:p>
        </w:tc>
      </w:tr>
      <w:tr w:rsidR="003E7E73" w:rsidRPr="001B34F0" w:rsidTr="00057C22">
        <w:trPr>
          <w:trHeight w:hRule="exact" w:val="1410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Оформление и вложение прикрепленных документов в заказ: гарантийный талон и прочая документация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 руб./1 документ (вложенный файл)</w:t>
            </w:r>
          </w:p>
        </w:tc>
      </w:tr>
      <w:tr w:rsidR="003E7E73" w:rsidRPr="001B34F0" w:rsidTr="00057C22">
        <w:trPr>
          <w:trHeight w:hRule="exact" w:val="705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Подготовка документации для отправки через сторонние ТК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ind w:left="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руб./комплект</w:t>
            </w:r>
          </w:p>
        </w:tc>
      </w:tr>
      <w:tr w:rsidR="003E7E73" w:rsidRPr="001B34F0" w:rsidTr="00057C22">
        <w:trPr>
          <w:trHeight w:hRule="exact" w:val="1284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Вложение в заказ прикрепленных материалов/буклетов (без печати и заполнения)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5 рублей/</w:t>
            </w:r>
            <w:r w:rsidRPr="006A0B19">
              <w:rPr>
                <w:rFonts w:ascii="Open Sans" w:eastAsia="Calibri" w:hAnsi="Open Sans" w:cs="Open Sans"/>
              </w:rPr>
              <w:t>шт.</w:t>
            </w:r>
          </w:p>
        </w:tc>
      </w:tr>
      <w:tr w:rsidR="003E7E73" w:rsidRPr="001B34F0" w:rsidTr="00057C22">
        <w:trPr>
          <w:trHeight w:hRule="exact" w:val="1288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Прием заказа на доставку/выдачу без ярлыка Агента (либо ярлык не читабелен)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</w:rPr>
            </w:pPr>
          </w:p>
          <w:p w:rsidR="003E7E73" w:rsidRPr="006A0B19" w:rsidRDefault="003E7E73" w:rsidP="00057C22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20 рублей заказ</w:t>
            </w: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3E7E73" w:rsidRPr="001B34F0" w:rsidTr="00057C22">
        <w:trPr>
          <w:trHeight w:hRule="exact" w:val="1210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Дополнительная упаковка материалами Агента за место (картон и прочая жесткая упаковка)</w:t>
            </w:r>
          </w:p>
        </w:tc>
        <w:tc>
          <w:tcPr>
            <w:tcW w:w="5947" w:type="dxa"/>
            <w:shd w:val="clear" w:color="auto" w:fill="auto"/>
          </w:tcPr>
          <w:p w:rsidR="003E7E73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  <w:r w:rsidRPr="006A0B19">
              <w:rPr>
                <w:rFonts w:ascii="Open Sans" w:eastAsia="Calibri" w:hAnsi="Open Sans" w:cs="Open Sans"/>
              </w:rPr>
              <w:br/>
            </w:r>
          </w:p>
        </w:tc>
      </w:tr>
      <w:tr w:rsidR="003E7E73" w:rsidRPr="00121D3A" w:rsidTr="00057C22">
        <w:trPr>
          <w:trHeight w:hRule="exact" w:val="1019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Обработка возврата СПб, МСК: Регистрация</w:t>
            </w:r>
            <w:r w:rsidRPr="006A0B19">
              <w:rPr>
                <w:rFonts w:ascii="Open Sans" w:hAnsi="Open Sans" w:cs="Open Sans"/>
                <w:color w:val="000000"/>
              </w:rPr>
              <w:t xml:space="preserve"> возврата, регистрация причин возврата.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50 руб./заказ</w:t>
            </w:r>
          </w:p>
        </w:tc>
      </w:tr>
      <w:tr w:rsidR="003E7E73" w:rsidRPr="00121D3A" w:rsidTr="00057C22">
        <w:trPr>
          <w:trHeight w:hRule="exact" w:val="708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 xml:space="preserve">Обработка возврата </w:t>
            </w:r>
            <w:r>
              <w:rPr>
                <w:rFonts w:ascii="Open Sans" w:hAnsi="Open Sans" w:cs="Open Sans"/>
              </w:rPr>
              <w:t xml:space="preserve">АО </w:t>
            </w:r>
            <w:r w:rsidRPr="006A0B19">
              <w:rPr>
                <w:rFonts w:ascii="Open Sans" w:hAnsi="Open Sans" w:cs="Open Sans"/>
              </w:rPr>
              <w:t>Почта России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 руб.+ Тариф Почты России</w:t>
            </w:r>
          </w:p>
        </w:tc>
      </w:tr>
      <w:tr w:rsidR="003E7E73" w:rsidRPr="00121D3A" w:rsidTr="00057C22">
        <w:trPr>
          <w:trHeight w:hRule="exact" w:val="691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 xml:space="preserve">Розыск заказа или платежа </w:t>
            </w:r>
            <w:r>
              <w:rPr>
                <w:rFonts w:ascii="Open Sans" w:hAnsi="Open Sans" w:cs="Open Sans"/>
              </w:rPr>
              <w:t>АО</w:t>
            </w:r>
            <w:r w:rsidRPr="006A0B19">
              <w:rPr>
                <w:rFonts w:ascii="Open Sans" w:hAnsi="Open Sans" w:cs="Open Sans"/>
              </w:rPr>
              <w:t xml:space="preserve"> Почта России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hAnsi="Open Sans" w:cs="Open Sans"/>
              </w:rPr>
              <w:t>100 руб./заказ</w:t>
            </w:r>
          </w:p>
        </w:tc>
      </w:tr>
      <w:tr w:rsidR="003E7E73" w:rsidRPr="00121D3A" w:rsidTr="00057C22">
        <w:trPr>
          <w:trHeight w:hRule="exact" w:val="695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Обработка возврата сторонние ТК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100 руб./заказ + Тариф ТК</w:t>
            </w:r>
          </w:p>
        </w:tc>
      </w:tr>
      <w:tr w:rsidR="003E7E73" w:rsidRPr="001B34F0" w:rsidTr="00057C22">
        <w:trPr>
          <w:trHeight w:hRule="exact" w:val="588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hAnsi="Open Sans" w:cs="Open Sans"/>
              </w:rPr>
            </w:pPr>
            <w:r w:rsidRPr="006A0B19">
              <w:rPr>
                <w:rFonts w:ascii="Open Sans" w:hAnsi="Open Sans" w:cs="Open Sans"/>
              </w:rPr>
              <w:t>Инвентаризация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widowControl/>
              <w:suppressAutoHyphens w:val="0"/>
              <w:autoSpaceDE/>
              <w:spacing w:line="240" w:lineRule="auto"/>
              <w:ind w:left="0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6A0B19">
              <w:rPr>
                <w:rFonts w:ascii="Open Sans" w:hAnsi="Open Sans" w:cs="Open Sans"/>
                <w:color w:val="000000"/>
              </w:rPr>
              <w:t>5 рубл</w:t>
            </w:r>
            <w:r>
              <w:rPr>
                <w:rFonts w:ascii="Open Sans" w:hAnsi="Open Sans" w:cs="Open Sans"/>
                <w:color w:val="000000"/>
              </w:rPr>
              <w:t>ей</w:t>
            </w:r>
            <w:r w:rsidRPr="006A0B19">
              <w:rPr>
                <w:rFonts w:ascii="Open Sans" w:hAnsi="Open Sans" w:cs="Open Sans"/>
                <w:color w:val="000000"/>
              </w:rPr>
              <w:t xml:space="preserve"> единица товара, не чаще 1 (одного) раз в 3 (три) месяца</w:t>
            </w:r>
          </w:p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3E7E73" w:rsidRPr="001B34F0" w:rsidTr="00057C22">
        <w:trPr>
          <w:trHeight w:hRule="exact" w:val="421"/>
        </w:trPr>
        <w:tc>
          <w:tcPr>
            <w:tcW w:w="3533" w:type="dxa"/>
            <w:shd w:val="clear" w:color="auto" w:fill="auto"/>
          </w:tcPr>
          <w:p w:rsidR="003E7E73" w:rsidRPr="006A0B19" w:rsidRDefault="003E7E73" w:rsidP="00057C22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A0B19">
              <w:rPr>
                <w:rFonts w:ascii="Open Sans" w:eastAsia="Calibri" w:hAnsi="Open Sans" w:cs="Open Sans"/>
                <w:lang w:val="en-US"/>
              </w:rPr>
              <w:t>IT</w:t>
            </w:r>
            <w:r w:rsidRPr="006A0B19">
              <w:rPr>
                <w:rFonts w:ascii="Open Sans" w:eastAsia="Calibri" w:hAnsi="Open Sans" w:cs="Open Sans"/>
              </w:rPr>
              <w:t xml:space="preserve"> интеграция</w:t>
            </w:r>
          </w:p>
        </w:tc>
        <w:tc>
          <w:tcPr>
            <w:tcW w:w="5947" w:type="dxa"/>
            <w:shd w:val="clear" w:color="auto" w:fill="auto"/>
          </w:tcPr>
          <w:p w:rsidR="003E7E73" w:rsidRPr="006A0B19" w:rsidRDefault="003E7E73" w:rsidP="00057C22">
            <w:pPr>
              <w:spacing w:after="200"/>
              <w:jc w:val="center"/>
              <w:rPr>
                <w:rFonts w:ascii="Open Sans" w:eastAsia="Calibri" w:hAnsi="Open Sans" w:cs="Open Sans"/>
              </w:rPr>
            </w:pPr>
            <w:r w:rsidRPr="006A0B19">
              <w:rPr>
                <w:rFonts w:ascii="Open Sans" w:eastAsia="Calibri" w:hAnsi="Open Sans" w:cs="Open Sans"/>
              </w:rPr>
              <w:t>По согласованию</w:t>
            </w:r>
          </w:p>
        </w:tc>
      </w:tr>
    </w:tbl>
    <w:p w:rsidR="003E7E73" w:rsidRDefault="003E7E73" w:rsidP="003E7E73">
      <w:pPr>
        <w:spacing w:line="240" w:lineRule="auto"/>
        <w:ind w:left="0"/>
        <w:rPr>
          <w:b/>
        </w:rPr>
      </w:pPr>
    </w:p>
    <w:p w:rsidR="003E7E73" w:rsidRPr="004B43E1" w:rsidRDefault="003E7E73" w:rsidP="003E7E73">
      <w:pPr>
        <w:spacing w:line="240" w:lineRule="auto"/>
        <w:ind w:left="0"/>
        <w:rPr>
          <w:rFonts w:ascii="Open Sans" w:hAnsi="Open Sans" w:cs="Open Sans"/>
          <w:b/>
        </w:rPr>
      </w:pPr>
      <w:r w:rsidRPr="004B43E1">
        <w:rPr>
          <w:rFonts w:ascii="Open Sans" w:hAnsi="Open Sans" w:cs="Open Sans"/>
          <w:b/>
        </w:rPr>
        <w:t>Прочие условия:</w:t>
      </w:r>
    </w:p>
    <w:p w:rsidR="003E7E73" w:rsidRDefault="003E7E73" w:rsidP="003E7E73">
      <w:pPr>
        <w:ind w:left="0"/>
        <w:rPr>
          <w:rFonts w:ascii="Open Sans" w:hAnsi="Open Sans" w:cs="Open Sans"/>
        </w:rPr>
      </w:pPr>
      <w:r w:rsidRPr="001640BE">
        <w:rPr>
          <w:rFonts w:ascii="Open Sans" w:hAnsi="Open Sans" w:cs="Open Sans"/>
        </w:rPr>
        <w:t>*Забор не тарифицируется при условии единовременной отгрузки с одного адреса 3-х и более готовых заказов, не требующих комплектации.</w:t>
      </w:r>
    </w:p>
    <w:p w:rsidR="009D3A07" w:rsidRDefault="009D3A07" w:rsidP="003E7E73">
      <w:pPr>
        <w:ind w:left="0"/>
        <w:rPr>
          <w:rFonts w:ascii="Open Sans" w:hAnsi="Open Sans" w:cs="Open Sans"/>
        </w:rPr>
      </w:pPr>
    </w:p>
    <w:p w:rsidR="003E7E73" w:rsidRPr="004B43E1" w:rsidRDefault="003E7E73" w:rsidP="003E7E73">
      <w:pPr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**</w:t>
      </w:r>
      <w:r w:rsidRPr="001640BE">
        <w:rPr>
          <w:rFonts w:ascii="Open Sans" w:hAnsi="Open Sans" w:cs="Open Sans"/>
        </w:rPr>
        <w:t xml:space="preserve">Забор не тарифицируется при условии единовременной отгрузки с одного адреса </w:t>
      </w:r>
      <w:r>
        <w:rPr>
          <w:rFonts w:ascii="Open Sans" w:hAnsi="Open Sans" w:cs="Open Sans"/>
        </w:rPr>
        <w:t>10-ти</w:t>
      </w:r>
      <w:r w:rsidRPr="001640BE">
        <w:rPr>
          <w:rFonts w:ascii="Open Sans" w:hAnsi="Open Sans" w:cs="Open Sans"/>
        </w:rPr>
        <w:t xml:space="preserve"> и более готовых заказов, не требующих комплектации.</w:t>
      </w:r>
    </w:p>
    <w:p w:rsidR="003E7E73" w:rsidRPr="004B43E1" w:rsidRDefault="003E7E73" w:rsidP="003E7E73">
      <w:pPr>
        <w:spacing w:line="240" w:lineRule="auto"/>
        <w:ind w:left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**</w:t>
      </w:r>
      <w:r w:rsidRPr="004B43E1">
        <w:rPr>
          <w:rFonts w:ascii="Open Sans" w:hAnsi="Open Sans" w:cs="Open Sans"/>
          <w:bCs/>
        </w:rPr>
        <w:t>*Возврат Заказов Принципалу не тарифицируется если</w:t>
      </w:r>
      <w:r>
        <w:rPr>
          <w:rFonts w:ascii="Open Sans" w:hAnsi="Open Sans" w:cs="Open Sans"/>
          <w:bCs/>
        </w:rPr>
        <w:t xml:space="preserve"> он</w:t>
      </w:r>
      <w:r w:rsidRPr="004B43E1">
        <w:rPr>
          <w:rFonts w:ascii="Open Sans" w:hAnsi="Open Sans" w:cs="Open Sans"/>
          <w:bCs/>
        </w:rPr>
        <w:t xml:space="preserve"> совпадает с </w:t>
      </w:r>
      <w:r>
        <w:rPr>
          <w:rFonts w:ascii="Open Sans" w:hAnsi="Open Sans" w:cs="Open Sans"/>
          <w:bCs/>
        </w:rPr>
        <w:t>Отгрузкой</w:t>
      </w:r>
      <w:r w:rsidRPr="004B43E1">
        <w:rPr>
          <w:rFonts w:ascii="Open Sans" w:hAnsi="Open Sans" w:cs="Open Sans"/>
          <w:bCs/>
        </w:rPr>
        <w:t xml:space="preserve"> Заказов у Принципала. В противном случае, возврат тарифицируется согласно </w:t>
      </w:r>
      <w:r>
        <w:rPr>
          <w:rFonts w:ascii="Open Sans" w:hAnsi="Open Sans" w:cs="Open Sans"/>
          <w:bCs/>
        </w:rPr>
        <w:t>ценам</w:t>
      </w:r>
      <w:r w:rsidRPr="004B43E1">
        <w:rPr>
          <w:rFonts w:ascii="Open Sans" w:hAnsi="Open Sans" w:cs="Open Sans"/>
          <w:bCs/>
        </w:rPr>
        <w:t xml:space="preserve"> Агента по доставке</w:t>
      </w:r>
    </w:p>
    <w:p w:rsidR="003E7E73" w:rsidRPr="00975CD1" w:rsidRDefault="003E7E73" w:rsidP="003E7E73">
      <w:pPr>
        <w:ind w:left="0" w:right="424"/>
        <w:rPr>
          <w:rFonts w:ascii="Open Sans" w:hAnsi="Open Sans" w:cs="Open Sans"/>
        </w:rPr>
      </w:pPr>
      <w:r w:rsidRPr="00975CD1">
        <w:rPr>
          <w:rFonts w:ascii="Open Sans" w:hAnsi="Open Sans" w:cs="Open Sans"/>
        </w:rPr>
        <w:t>****В случае утраты, гибели или порчи (повреждения) Заказа по вине Агента, Агент несет ответственность перед Принципалом в размере Оценочной стоимости Заказа</w:t>
      </w:r>
      <w:r>
        <w:rPr>
          <w:rFonts w:ascii="Open Sans" w:hAnsi="Open Sans" w:cs="Open Sans"/>
        </w:rPr>
        <w:t>.</w:t>
      </w:r>
    </w:p>
    <w:p w:rsidR="003E7E73" w:rsidRDefault="003E7E73" w:rsidP="003E7E73">
      <w:pPr>
        <w:ind w:left="0" w:right="424"/>
        <w:rPr>
          <w:rFonts w:ascii="Open Sans" w:hAnsi="Open Sans" w:cs="Open Sans"/>
          <w:sz w:val="36"/>
        </w:rPr>
      </w:pPr>
      <w:r w:rsidRPr="004B43E1">
        <w:rPr>
          <w:rFonts w:ascii="Open Sans" w:hAnsi="Open Sans" w:cs="Open Sans"/>
        </w:rPr>
        <w:t>В случае, если объёмный вес груза превышает физический, расчет стоимости услуг производится по объемному весу. Объёмный вес рассчитывается по формуле: Длина (см) *Ш</w:t>
      </w:r>
      <w:r>
        <w:rPr>
          <w:rFonts w:ascii="Open Sans" w:hAnsi="Open Sans" w:cs="Open Sans"/>
        </w:rPr>
        <w:t>ирина (см) * Высота (см) / 5000</w:t>
      </w:r>
    </w:p>
    <w:p w:rsidR="003E7E73" w:rsidRDefault="003E7E73" w:rsidP="003E7E73">
      <w:pPr>
        <w:rPr>
          <w:rFonts w:ascii="Open Sans" w:hAnsi="Open Sans" w:cs="Open Sans"/>
        </w:rPr>
      </w:pPr>
    </w:p>
    <w:p w:rsidR="003E7E73" w:rsidRDefault="003E7E73" w:rsidP="003E7E73">
      <w:pPr>
        <w:rPr>
          <w:rFonts w:ascii="Open Sans" w:hAnsi="Open Sans" w:cs="Open Sans"/>
        </w:rPr>
      </w:pPr>
    </w:p>
    <w:p w:rsidR="003E7E73" w:rsidRPr="00AA562C" w:rsidRDefault="003E7E73" w:rsidP="003E7E73">
      <w:pPr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 xml:space="preserve">Генеральный директор                                                       </w:t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</w:p>
    <w:p w:rsidR="003E7E73" w:rsidRPr="00AA562C" w:rsidRDefault="003E7E73" w:rsidP="003E7E73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ООО «Е-Логистик»</w:t>
      </w:r>
      <w:r>
        <w:rPr>
          <w:rFonts w:ascii="Open Sans Semibold" w:hAnsi="Open Sans Semibold" w:cs="Open Sans Semibold"/>
        </w:rPr>
        <w:tab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 w:rsidRPr="00AA562C">
        <w:rPr>
          <w:rFonts w:ascii="Open Sans Semibold" w:hAnsi="Open Sans Semibold" w:cs="Open Sans Semibold"/>
        </w:rPr>
        <w:softHyphen/>
      </w:r>
      <w:r>
        <w:rPr>
          <w:rFonts w:ascii="Open Sans Semibold" w:hAnsi="Open Sans Semibold" w:cs="Open Sans Semibold"/>
        </w:rPr>
        <w:t xml:space="preserve">                                                    </w:t>
      </w:r>
    </w:p>
    <w:p w:rsidR="003E7E73" w:rsidRPr="00AA562C" w:rsidRDefault="003E7E73" w:rsidP="003E7E73">
      <w:pPr>
        <w:tabs>
          <w:tab w:val="left" w:pos="5670"/>
        </w:tabs>
        <w:rPr>
          <w:rFonts w:ascii="Open Sans Semibold" w:hAnsi="Open Sans Semibold" w:cs="Open Sans Semibold"/>
        </w:rPr>
      </w:pPr>
    </w:p>
    <w:p w:rsidR="003E7E73" w:rsidRPr="00AA562C" w:rsidRDefault="003E7E73" w:rsidP="003E7E73">
      <w:pPr>
        <w:ind w:right="-199"/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>___________________ В.В. Матюнин                                        ______________ /</w:t>
      </w:r>
      <w:r w:rsidR="009D3A07">
        <w:rPr>
          <w:rFonts w:ascii="Open Sans Semibold" w:hAnsi="Open Sans Semibold" w:cs="Open Sans Semibold"/>
        </w:rPr>
        <w:t xml:space="preserve">               </w:t>
      </w:r>
      <w:r w:rsidRPr="00AA562C">
        <w:rPr>
          <w:rFonts w:ascii="Open Sans Semibold" w:hAnsi="Open Sans Semibold" w:cs="Open Sans Semibold"/>
        </w:rPr>
        <w:t xml:space="preserve"> /</w:t>
      </w:r>
    </w:p>
    <w:p w:rsidR="003E7E73" w:rsidRPr="00AA562C" w:rsidRDefault="003E7E73" w:rsidP="003E7E73">
      <w:pPr>
        <w:ind w:right="-199"/>
        <w:rPr>
          <w:rFonts w:ascii="Open Sans Semibold" w:hAnsi="Open Sans Semibold" w:cs="Open Sans Semibold"/>
        </w:rPr>
      </w:pPr>
      <w:r w:rsidRPr="00AA562C">
        <w:rPr>
          <w:rFonts w:ascii="Open Sans Semibold" w:hAnsi="Open Sans Semibold" w:cs="Open Sans Semibold"/>
        </w:rPr>
        <w:t>М.П.</w:t>
      </w:r>
    </w:p>
    <w:p w:rsidR="003E7E73" w:rsidRPr="00896997" w:rsidRDefault="003E7E73" w:rsidP="003E7E73">
      <w:pPr>
        <w:ind w:left="0"/>
        <w:rPr>
          <w:rFonts w:ascii="Open Sans" w:hAnsi="Open Sans" w:cs="Open Sans"/>
        </w:rPr>
      </w:pPr>
    </w:p>
    <w:p w:rsidR="003E7E73" w:rsidRDefault="003E7E73" w:rsidP="003E7E73">
      <w:pPr>
        <w:ind w:left="0" w:right="424"/>
        <w:rPr>
          <w:sz w:val="36"/>
        </w:rPr>
        <w:sectPr w:rsidR="003E7E73" w:rsidSect="00402D81">
          <w:headerReference w:type="default" r:id="rId7"/>
          <w:footerReference w:type="default" r:id="rId8"/>
          <w:pgSz w:w="11906" w:h="16838"/>
          <w:pgMar w:top="2410" w:right="851" w:bottom="1701" w:left="1701" w:header="284" w:footer="418" w:gutter="0"/>
          <w:cols w:space="708"/>
          <w:docGrid w:linePitch="360"/>
        </w:sectPr>
      </w:pPr>
    </w:p>
    <w:p w:rsidR="003E445E" w:rsidRDefault="009D3A07"/>
    <w:sectPr w:rsidR="003E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973353"/>
      <w:docPartObj>
        <w:docPartGallery w:val="Page Numbers (Bottom of Page)"/>
        <w:docPartUnique/>
      </w:docPartObj>
    </w:sdtPr>
    <w:sdtEndPr/>
    <w:sdtContent>
      <w:p w:rsidR="00F63908" w:rsidRDefault="009D3A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63908" w:rsidRDefault="009D3A07" w:rsidP="00402D81">
    <w:pPr>
      <w:pStyle w:val="a5"/>
      <w:ind w:left="-709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08" w:rsidRDefault="009D3A07" w:rsidP="002C0110">
    <w:pPr>
      <w:pStyle w:val="a3"/>
      <w:tabs>
        <w:tab w:val="clear" w:pos="9355"/>
        <w:tab w:val="right" w:pos="9072"/>
      </w:tabs>
      <w:ind w:left="-567" w:right="42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65F93D" wp14:editId="53176C68">
              <wp:simplePos x="0" y="0"/>
              <wp:positionH relativeFrom="column">
                <wp:posOffset>-289560</wp:posOffset>
              </wp:positionH>
              <wp:positionV relativeFrom="paragraph">
                <wp:posOffset>972185</wp:posOffset>
              </wp:positionV>
              <wp:extent cx="3106419" cy="377189"/>
              <wp:effectExtent l="0" t="0" r="0" b="444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19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908" w:rsidRPr="007D28AA" w:rsidRDefault="009D3A07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+7 (812) 644 86 68   /   info@e-logs.ru</w:t>
                          </w:r>
                        </w:p>
                        <w:p w:rsidR="00F63908" w:rsidRPr="00D847F8" w:rsidRDefault="009D3A07" w:rsidP="007D28AA">
                          <w:pPr>
                            <w:spacing w:line="276" w:lineRule="auto"/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  <w:lang w:val="en-US"/>
                            </w:rPr>
                          </w:pPr>
                          <w:r w:rsidRPr="007D28AA">
                            <w:rPr>
                              <w:rFonts w:ascii="Open Sans" w:hAnsi="Open Sans" w:cs="Open Sans"/>
                              <w:color w:val="404040" w:themeColor="text1" w:themeTint="BF"/>
                              <w:sz w:val="14"/>
                            </w:rPr>
                            <w:t>Россия, Санкт-Петербург, Заозерная улица д.10. лит. 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5F93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2.8pt;margin-top:76.55pt;width:244.6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" filled="f" stroked="f">
              <v:textbox>
                <w:txbxContent>
                  <w:p w:rsidR="00F63908" w:rsidRPr="007D28AA" w:rsidRDefault="009D3A07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+7 (812) 644 86 68   /   info@e-logs.ru</w:t>
                    </w:r>
                  </w:p>
                  <w:p w:rsidR="00F63908" w:rsidRPr="00D847F8" w:rsidRDefault="009D3A07" w:rsidP="007D28AA">
                    <w:pPr>
                      <w:spacing w:line="276" w:lineRule="auto"/>
                      <w:rPr>
                        <w:rFonts w:ascii="Open Sans" w:hAnsi="Open Sans" w:cs="Open Sans"/>
                        <w:color w:val="404040" w:themeColor="text1" w:themeTint="BF"/>
                        <w:sz w:val="14"/>
                        <w:lang w:val="en-US"/>
                      </w:rPr>
                    </w:pPr>
                    <w:r w:rsidRPr="007D28AA">
                      <w:rPr>
                        <w:rFonts w:ascii="Open Sans" w:hAnsi="Open Sans" w:cs="Open Sans"/>
                        <w:color w:val="404040" w:themeColor="text1" w:themeTint="BF"/>
                        <w:sz w:val="14"/>
                      </w:rPr>
                      <w:t>Россия, Санкт-Петербург, Заозерная улица д.10. лит. Е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4A6A40D" wp14:editId="47F0717F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10703560" cy="1366430"/>
          <wp:effectExtent l="0" t="0" r="254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36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3"/>
    <w:rsid w:val="001B6B18"/>
    <w:rsid w:val="001E14CA"/>
    <w:rsid w:val="003E7E73"/>
    <w:rsid w:val="009D3A07"/>
    <w:rsid w:val="00B8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6BEAE-B53B-42C0-8E1B-338556C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73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7E73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E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7E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E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E7E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E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3E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E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ogs.ru/raschyot-stoimosti-dostavki" TargetMode="External"/><Relationship Id="rId5" Type="http://schemas.openxmlformats.org/officeDocument/2006/relationships/hyperlink" Target="http://e-logs.ru/raschyot-stoimosti-dostav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2</cp:revision>
  <dcterms:created xsi:type="dcterms:W3CDTF">2020-05-17T08:43:00Z</dcterms:created>
  <dcterms:modified xsi:type="dcterms:W3CDTF">2020-05-17T08:57:00Z</dcterms:modified>
</cp:coreProperties>
</file>